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6237"/>
      </w:tblGrid>
      <w:tr w:rsidR="0052584E" w:rsidRPr="00EF31A2" w:rsidTr="001763CB">
        <w:tc>
          <w:tcPr>
            <w:tcW w:w="3686" w:type="dxa"/>
          </w:tcPr>
          <w:p w:rsidR="0052584E" w:rsidRPr="00EF31A2" w:rsidRDefault="00E35CB8" w:rsidP="001763CB">
            <w:pPr>
              <w:ind w:left="-108" w:right="-123" w:hanging="12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CÔNG AN TỈNH HÀ NAM</w:t>
            </w:r>
          </w:p>
          <w:p w:rsidR="0052584E" w:rsidRPr="00EF31A2" w:rsidRDefault="00E35CB8" w:rsidP="00E35CB8">
            <w:pPr>
              <w:ind w:left="142" w:right="-123" w:hanging="373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CÔNG AN HUYỆN BÌNH LỤC</w:t>
            </w:r>
          </w:p>
          <w:p w:rsidR="0052584E" w:rsidRPr="00EF31A2" w:rsidRDefault="00EE625E" w:rsidP="001763CB">
            <w:pPr>
              <w:spacing w:before="16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E625E">
              <w:rPr>
                <w:rFonts w:ascii="Times New Roman" w:hAnsi="Times New Roman"/>
                <w:noProof/>
                <w:szCs w:val="28"/>
                <w:lang w:val="vi-VN" w:eastAsia="vi-VN"/>
              </w:rPr>
              <w:pict>
                <v:line id="_x0000_s1032" style="position:absolute;left:0;text-align:left;z-index:251656704" from="59.1pt,.55pt" to="158.85pt,.55pt"/>
              </w:pict>
            </w:r>
            <w:r w:rsidR="0052584E" w:rsidRPr="00EF31A2">
              <w:rPr>
                <w:rFonts w:ascii="Times New Roman" w:hAnsi="Times New Roman"/>
              </w:rPr>
              <w:t>Số: 08 /KH - BCĐ -PCMT</w:t>
            </w:r>
          </w:p>
        </w:tc>
        <w:tc>
          <w:tcPr>
            <w:tcW w:w="6237" w:type="dxa"/>
          </w:tcPr>
          <w:p w:rsidR="0052584E" w:rsidRPr="00EF31A2" w:rsidRDefault="0052584E" w:rsidP="001763CB">
            <w:pPr>
              <w:ind w:left="-93" w:right="-224"/>
              <w:jc w:val="center"/>
              <w:rPr>
                <w:rFonts w:ascii="Times New Roman" w:hAnsi="Times New Roman"/>
                <w:b/>
                <w:bCs/>
                <w:sz w:val="30"/>
              </w:rPr>
            </w:pPr>
            <w:r w:rsidRPr="00EF31A2">
              <w:rPr>
                <w:rFonts w:ascii="Times New Roman" w:hAnsi="Times New Roman"/>
                <w:b/>
                <w:bCs/>
              </w:rPr>
              <w:t>CỘNG HOÀ XÃ HỘI CHỦ NGHĨA VIỆT NAM</w:t>
            </w:r>
          </w:p>
          <w:p w:rsidR="0052584E" w:rsidRPr="00EF31A2" w:rsidRDefault="0052584E" w:rsidP="001763C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EF31A2">
              <w:rPr>
                <w:rFonts w:ascii="Times New Roman" w:hAnsi="Times New Roman"/>
                <w:b/>
              </w:rPr>
              <w:t>Độc lập - Tự do - Hạnh phúc</w:t>
            </w:r>
          </w:p>
          <w:p w:rsidR="0052584E" w:rsidRPr="00EF31A2" w:rsidRDefault="00EE625E" w:rsidP="001763CB">
            <w:pPr>
              <w:jc w:val="center"/>
              <w:rPr>
                <w:rFonts w:ascii="Times New Roman" w:hAnsi="Times New Roman"/>
                <w:i/>
              </w:rPr>
            </w:pPr>
            <w:r w:rsidRPr="00EE625E">
              <w:rPr>
                <w:rFonts w:ascii="Times New Roman" w:hAnsi="Times New Roman"/>
                <w:noProof/>
                <w:lang w:val="vi-VN" w:eastAsia="vi-VN"/>
              </w:rPr>
              <w:pict>
                <v:line id="_x0000_s1033" style="position:absolute;left:0;text-align:left;z-index:251657728" from="83.45pt,0" to="210.75pt,0"/>
              </w:pict>
            </w:r>
          </w:p>
          <w:p w:rsidR="0052584E" w:rsidRPr="00EF31A2" w:rsidRDefault="0052584E" w:rsidP="001763CB">
            <w:pPr>
              <w:spacing w:before="120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i/>
              </w:rPr>
              <w:t>Bình lục, ngày  26</w:t>
            </w:r>
            <w:r w:rsidRPr="00EF31A2">
              <w:rPr>
                <w:rFonts w:ascii="Times New Roman" w:hAnsi="Times New Roman"/>
                <w:i/>
              </w:rPr>
              <w:t xml:space="preserve">   tháng 6  năm 2016</w:t>
            </w:r>
          </w:p>
        </w:tc>
      </w:tr>
    </w:tbl>
    <w:p w:rsidR="0052584E" w:rsidRPr="0052584E" w:rsidRDefault="0052584E" w:rsidP="0052584E">
      <w:pPr>
        <w:jc w:val="both"/>
        <w:rPr>
          <w:rFonts w:asciiTheme="majorHAnsi" w:hAnsiTheme="majorHAnsi" w:cstheme="majorHAnsi"/>
        </w:rPr>
      </w:pPr>
      <w:r w:rsidRPr="0052584E">
        <w:rPr>
          <w:rFonts w:asciiTheme="majorHAnsi" w:hAnsiTheme="majorHAnsi" w:cstheme="majorHAnsi"/>
        </w:rPr>
        <w:t xml:space="preserve"> </w:t>
      </w:r>
    </w:p>
    <w:p w:rsidR="0052584E" w:rsidRPr="0052584E" w:rsidRDefault="00E35CB8" w:rsidP="0052584E">
      <w:pPr>
        <w:jc w:val="center"/>
        <w:rPr>
          <w:rFonts w:asciiTheme="majorHAnsi" w:hAnsiTheme="majorHAnsi" w:cstheme="majorHAnsi"/>
          <w:b/>
          <w:sz w:val="30"/>
        </w:rPr>
      </w:pPr>
      <w:r>
        <w:rPr>
          <w:rFonts w:asciiTheme="majorHAnsi" w:hAnsiTheme="majorHAnsi" w:cstheme="majorHAnsi"/>
          <w:b/>
          <w:sz w:val="30"/>
        </w:rPr>
        <w:t>DỰ</w:t>
      </w:r>
      <w:r w:rsidR="0052584E" w:rsidRPr="0052584E">
        <w:rPr>
          <w:rFonts w:asciiTheme="majorHAnsi" w:hAnsiTheme="majorHAnsi" w:cstheme="majorHAnsi"/>
          <w:b/>
          <w:sz w:val="30"/>
        </w:rPr>
        <w:t xml:space="preserve"> TOÁN</w:t>
      </w:r>
    </w:p>
    <w:p w:rsidR="0052584E" w:rsidRPr="0052584E" w:rsidRDefault="0052584E" w:rsidP="0052584E">
      <w:pPr>
        <w:jc w:val="center"/>
        <w:rPr>
          <w:rFonts w:asciiTheme="majorHAnsi" w:hAnsiTheme="majorHAnsi" w:cstheme="majorHAnsi"/>
          <w:b/>
          <w:sz w:val="30"/>
        </w:rPr>
      </w:pPr>
      <w:r w:rsidRPr="0052584E">
        <w:rPr>
          <w:rFonts w:asciiTheme="majorHAnsi" w:hAnsiTheme="majorHAnsi" w:cstheme="majorHAnsi"/>
          <w:b/>
          <w:sz w:val="30"/>
        </w:rPr>
        <w:t>Lễ ra quân Phòng chống ma tuý 26/6/20</w:t>
      </w:r>
      <w:r>
        <w:rPr>
          <w:rFonts w:asciiTheme="majorHAnsi" w:hAnsiTheme="majorHAnsi" w:cstheme="majorHAnsi"/>
          <w:b/>
          <w:sz w:val="30"/>
        </w:rPr>
        <w:t>16</w:t>
      </w:r>
    </w:p>
    <w:p w:rsidR="0052584E" w:rsidRPr="0052584E" w:rsidRDefault="00EE625E" w:rsidP="0052584E">
      <w:pPr>
        <w:jc w:val="center"/>
        <w:rPr>
          <w:rFonts w:asciiTheme="majorHAnsi" w:hAnsiTheme="majorHAnsi" w:cstheme="majorHAnsi"/>
          <w:b/>
        </w:rPr>
      </w:pPr>
      <w:r w:rsidRPr="00EE625E">
        <w:rPr>
          <w:rFonts w:asciiTheme="majorHAnsi" w:hAnsiTheme="majorHAnsi" w:cstheme="majorHAnsi"/>
          <w:noProof/>
          <w:lang w:val="vi-VN" w:eastAsia="vi-VN"/>
        </w:rPr>
        <w:pict>
          <v:line id="_x0000_s1031" style="position:absolute;left:0;text-align:left;z-index:251658752" from="171pt,7.6pt" to="270pt,7.6pt"/>
        </w:pict>
      </w:r>
    </w:p>
    <w:p w:rsidR="0052584E" w:rsidRPr="0052584E" w:rsidRDefault="0052584E" w:rsidP="0052584E">
      <w:pPr>
        <w:spacing w:line="312" w:lineRule="auto"/>
        <w:jc w:val="both"/>
        <w:rPr>
          <w:rFonts w:asciiTheme="majorHAnsi" w:hAnsiTheme="majorHAnsi" w:cstheme="majorHAnsi"/>
        </w:rPr>
      </w:pPr>
    </w:p>
    <w:p w:rsidR="0052584E" w:rsidRPr="00EF31A2" w:rsidRDefault="0052584E" w:rsidP="0052584E">
      <w:pPr>
        <w:spacing w:line="312" w:lineRule="auto"/>
        <w:ind w:firstLine="420"/>
        <w:jc w:val="both"/>
        <w:rPr>
          <w:rFonts w:ascii="Times New Roman" w:hAnsi="Times New Roman"/>
        </w:rPr>
      </w:pPr>
      <w:r w:rsidRPr="00EF31A2">
        <w:rPr>
          <w:rFonts w:ascii="Times New Roman" w:hAnsi="Times New Roman"/>
        </w:rPr>
        <w:t xml:space="preserve">Thực hiện văn bản số 1104/UBND-NC, ngày 26 tháng 5 năm 2016 của UBND tỉnh Hà Nam  và kế hoạch số 07/KH-BCĐ-PCMT ngày 01 tháng 6 năm 2016 của UBND huyện Bình Lục về việc tổ chức thực hiện </w:t>
      </w:r>
      <w:r w:rsidRPr="00EF31A2">
        <w:rPr>
          <w:rFonts w:ascii="Times New Roman" w:hAnsi="Times New Roman"/>
          <w:i/>
        </w:rPr>
        <w:t>“Tháng hành động phòng chống ma tuý”</w:t>
      </w:r>
      <w:r w:rsidRPr="00EF31A2">
        <w:rPr>
          <w:rFonts w:ascii="Times New Roman" w:hAnsi="Times New Roman"/>
        </w:rPr>
        <w:t xml:space="preserve"> từ  ngày 01 tháng 6 đến ngày 30 tháng 6 năm 2016; </w:t>
      </w:r>
      <w:r w:rsidRPr="00EF31A2">
        <w:rPr>
          <w:rFonts w:ascii="Times New Roman" w:hAnsi="Times New Roman"/>
          <w:i/>
        </w:rPr>
        <w:t xml:space="preserve">“Ngày toàn dân phòng, chống ma túy” </w:t>
      </w:r>
      <w:r w:rsidRPr="00EF31A2">
        <w:rPr>
          <w:rFonts w:ascii="Times New Roman" w:hAnsi="Times New Roman"/>
        </w:rPr>
        <w:t>và  “</w:t>
      </w:r>
      <w:r w:rsidRPr="00EF31A2">
        <w:rPr>
          <w:rFonts w:ascii="Times New Roman" w:hAnsi="Times New Roman"/>
          <w:i/>
        </w:rPr>
        <w:t>Ngày thế giới phòng, chống ma túy - 26/6”</w:t>
      </w:r>
      <w:r w:rsidRPr="00EF31A2">
        <w:rPr>
          <w:rFonts w:ascii="Times New Roman" w:hAnsi="Times New Roman"/>
        </w:rPr>
        <w:t xml:space="preserve"> với chủ đề </w:t>
      </w:r>
      <w:r w:rsidRPr="00EF31A2">
        <w:rPr>
          <w:rFonts w:ascii="Times New Roman" w:hAnsi="Times New Roman"/>
          <w:i/>
        </w:rPr>
        <w:t>“Hãy bảo vệ thế hệ trẻ khỏi hiểm họa ma túy”</w:t>
      </w:r>
      <w:r w:rsidRPr="00EF31A2">
        <w:rPr>
          <w:rFonts w:ascii="Times New Roman" w:hAnsi="Times New Roman"/>
        </w:rPr>
        <w:t xml:space="preserve"> </w:t>
      </w:r>
    </w:p>
    <w:p w:rsidR="0052584E" w:rsidRPr="0052584E" w:rsidRDefault="0052584E" w:rsidP="0052584E">
      <w:pPr>
        <w:pStyle w:val="BodyText"/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Ngày 26/6/2016 </w:t>
      </w:r>
      <w:r w:rsidRPr="0052584E">
        <w:rPr>
          <w:rFonts w:asciiTheme="majorHAnsi" w:hAnsiTheme="majorHAnsi" w:cstheme="majorHAnsi"/>
        </w:rPr>
        <w:t xml:space="preserve"> </w:t>
      </w:r>
      <w:r w:rsidRPr="00EF31A2">
        <w:rPr>
          <w:rFonts w:ascii="Times New Roman" w:hAnsi="Times New Roman"/>
        </w:rPr>
        <w:t>Ban chỉ đạo Phòng chống tội phạm, tệ nạn xã hội và xây dựng phong trào toàn dân bảo vệ ANTQ huyện Bình Lục</w:t>
      </w:r>
      <w:r w:rsidRPr="0052584E">
        <w:rPr>
          <w:rFonts w:asciiTheme="majorHAnsi" w:hAnsiTheme="majorHAnsi" w:cstheme="majorHAnsi"/>
        </w:rPr>
        <w:t xml:space="preserve"> tổ chức lễ ra quân phòng, chống ma tuý tại </w:t>
      </w:r>
      <w:r w:rsidRPr="00EF31A2">
        <w:rPr>
          <w:rFonts w:ascii="Times New Roman" w:hAnsi="Times New Roman"/>
        </w:rPr>
        <w:t>nhà Văn hoá trung tâm huyện</w:t>
      </w:r>
      <w:r>
        <w:rPr>
          <w:rFonts w:ascii="Times New Roman" w:hAnsi="Times New Roman"/>
        </w:rPr>
        <w:t xml:space="preserve"> Bình Lục</w:t>
      </w:r>
      <w:r w:rsidRPr="0052584E">
        <w:rPr>
          <w:rFonts w:asciiTheme="majorHAnsi" w:hAnsiTheme="majorHAnsi" w:cstheme="majorHAnsi"/>
        </w:rPr>
        <w:t>. Nội dung chi như sau:</w:t>
      </w:r>
    </w:p>
    <w:p w:rsidR="0052584E" w:rsidRPr="0052584E" w:rsidRDefault="0052584E" w:rsidP="0052584E">
      <w:pPr>
        <w:spacing w:before="60" w:after="60" w:line="312" w:lineRule="auto"/>
        <w:jc w:val="both"/>
        <w:rPr>
          <w:rFonts w:asciiTheme="majorHAnsi" w:hAnsiTheme="majorHAnsi" w:cstheme="majorHAnsi"/>
          <w:b/>
          <w:sz w:val="24"/>
        </w:rPr>
      </w:pPr>
      <w:r w:rsidRPr="0052584E">
        <w:rPr>
          <w:rFonts w:asciiTheme="majorHAnsi" w:hAnsiTheme="majorHAnsi" w:cstheme="majorHAnsi"/>
          <w:b/>
          <w:sz w:val="24"/>
        </w:rPr>
        <w:t>I- CHI TIỀN NƯỚC UỐNG CHO ĐẠI BIỂU DỰ LỄ RA QUÂN:</w:t>
      </w:r>
    </w:p>
    <w:p w:rsidR="0052584E" w:rsidRPr="000646EB" w:rsidRDefault="0052584E" w:rsidP="000646EB">
      <w:pPr>
        <w:pStyle w:val="ListParagraph"/>
        <w:numPr>
          <w:ilvl w:val="0"/>
          <w:numId w:val="1"/>
        </w:numPr>
        <w:spacing w:before="60" w:after="60" w:line="312" w:lineRule="auto"/>
        <w:jc w:val="both"/>
        <w:rPr>
          <w:rFonts w:asciiTheme="majorHAnsi" w:hAnsiTheme="majorHAnsi" w:cstheme="majorHAnsi"/>
          <w:b/>
          <w:szCs w:val="28"/>
        </w:rPr>
      </w:pPr>
      <w:r w:rsidRPr="000646EB">
        <w:rPr>
          <w:rFonts w:asciiTheme="majorHAnsi" w:hAnsiTheme="majorHAnsi" w:cstheme="majorHAnsi"/>
          <w:b/>
          <w:szCs w:val="28"/>
          <w:u w:val="single"/>
        </w:rPr>
        <w:t xml:space="preserve">Đại biểu </w:t>
      </w:r>
      <w:r w:rsidR="008120A5">
        <w:rPr>
          <w:rFonts w:asciiTheme="majorHAnsi" w:hAnsiTheme="majorHAnsi" w:cstheme="majorHAnsi"/>
          <w:b/>
          <w:szCs w:val="28"/>
          <w:u w:val="single"/>
        </w:rPr>
        <w:t xml:space="preserve">ở </w:t>
      </w:r>
      <w:r w:rsidR="00AC317D">
        <w:rPr>
          <w:rFonts w:asciiTheme="majorHAnsi" w:hAnsiTheme="majorHAnsi" w:cstheme="majorHAnsi"/>
          <w:b/>
          <w:szCs w:val="28"/>
          <w:u w:val="single"/>
        </w:rPr>
        <w:t xml:space="preserve">Tỉnh, </w:t>
      </w:r>
      <w:r w:rsidR="008120A5">
        <w:rPr>
          <w:rFonts w:asciiTheme="majorHAnsi" w:hAnsiTheme="majorHAnsi" w:cstheme="majorHAnsi"/>
          <w:b/>
          <w:szCs w:val="28"/>
          <w:u w:val="single"/>
        </w:rPr>
        <w:t>huyện mời</w:t>
      </w:r>
      <w:r w:rsidRPr="000646EB">
        <w:rPr>
          <w:rFonts w:asciiTheme="majorHAnsi" w:hAnsiTheme="majorHAnsi" w:cstheme="majorHAnsi"/>
          <w:b/>
          <w:szCs w:val="28"/>
        </w:rPr>
        <w:t>:</w:t>
      </w:r>
      <w:r w:rsidR="008120A5">
        <w:rPr>
          <w:rFonts w:asciiTheme="majorHAnsi" w:hAnsiTheme="majorHAnsi" w:cstheme="majorHAnsi"/>
          <w:b/>
          <w:szCs w:val="28"/>
        </w:rPr>
        <w:t xml:space="preserve"> </w:t>
      </w:r>
      <w:r w:rsidR="0080110B">
        <w:rPr>
          <w:rFonts w:asciiTheme="majorHAnsi" w:hAnsiTheme="majorHAnsi" w:cstheme="majorHAnsi"/>
          <w:b/>
          <w:szCs w:val="28"/>
        </w:rPr>
        <w:t>50 đại biểu</w:t>
      </w:r>
    </w:p>
    <w:p w:rsidR="00AC317D" w:rsidRPr="00AC317D" w:rsidRDefault="00AC317D" w:rsidP="00AC317D">
      <w:pPr>
        <w:spacing w:line="312" w:lineRule="auto"/>
        <w:ind w:left="720"/>
        <w:jc w:val="both"/>
        <w:rPr>
          <w:rFonts w:ascii="Times New Roman" w:hAnsi="Times New Roman"/>
          <w:lang w:val="vi-VN"/>
        </w:rPr>
      </w:pPr>
      <w:r w:rsidRPr="00AC317D">
        <w:rPr>
          <w:rFonts w:ascii="Times New Roman" w:hAnsi="Times New Roman"/>
          <w:lang w:val="vi-VN"/>
        </w:rPr>
        <w:t>+ Ban ch</w:t>
      </w:r>
      <w:r w:rsidRPr="00AC317D">
        <w:rPr>
          <w:rFonts w:ascii="Times New Roman" w:hAnsi="Times New Roman" w:cs="Arial"/>
          <w:lang w:val="vi-VN"/>
        </w:rPr>
        <w:t>ỉ</w:t>
      </w:r>
      <w:r w:rsidRPr="00AC317D">
        <w:rPr>
          <w:rFonts w:ascii="Times New Roman" w:hAnsi="Times New Roman" w:cs=".VnTime"/>
          <w:lang w:val="vi-VN"/>
        </w:rPr>
        <w:t xml:space="preserve"> </w:t>
      </w:r>
      <w:r w:rsidRPr="00AC317D">
        <w:rPr>
          <w:rFonts w:ascii="Times New Roman" w:hAnsi="Times New Roman" w:cs="Arial"/>
          <w:lang w:val="vi-VN"/>
        </w:rPr>
        <w:t>đạ</w:t>
      </w:r>
      <w:r w:rsidRPr="00AC317D">
        <w:rPr>
          <w:rFonts w:ascii="Times New Roman" w:hAnsi="Times New Roman" w:cs=".VnTime"/>
          <w:lang w:val="vi-VN"/>
        </w:rPr>
        <w:t>o, Ban th</w:t>
      </w:r>
      <w:r w:rsidRPr="00AC317D">
        <w:rPr>
          <w:rFonts w:ascii="Times New Roman" w:hAnsi="Times New Roman" w:cs="Arial"/>
          <w:lang w:val="vi-VN"/>
        </w:rPr>
        <w:t>ườ</w:t>
      </w:r>
      <w:r w:rsidRPr="00AC317D">
        <w:rPr>
          <w:rFonts w:ascii="Times New Roman" w:hAnsi="Times New Roman" w:cs=".VnTime"/>
          <w:lang w:val="vi-VN"/>
        </w:rPr>
        <w:t>ng tr</w:t>
      </w:r>
      <w:r w:rsidRPr="00AC317D">
        <w:rPr>
          <w:rFonts w:ascii="Times New Roman" w:hAnsi="Times New Roman" w:cs="Arial"/>
          <w:lang w:val="vi-VN"/>
        </w:rPr>
        <w:t>ự</w:t>
      </w:r>
      <w:r w:rsidRPr="00AC317D">
        <w:rPr>
          <w:rFonts w:ascii="Times New Roman" w:hAnsi="Times New Roman" w:cs=".VnTime"/>
          <w:lang w:val="vi-VN"/>
        </w:rPr>
        <w:t>c phòng ch</w:t>
      </w:r>
      <w:r w:rsidRPr="00AC317D">
        <w:rPr>
          <w:rFonts w:ascii="Times New Roman" w:hAnsi="Times New Roman" w:cs="Arial"/>
          <w:lang w:val="vi-VN"/>
        </w:rPr>
        <w:t>ố</w:t>
      </w:r>
      <w:r w:rsidRPr="00AC317D">
        <w:rPr>
          <w:rFonts w:ascii="Times New Roman" w:hAnsi="Times New Roman" w:cs=".VnTime"/>
          <w:lang w:val="vi-VN"/>
        </w:rPr>
        <w:t>ng ma tuý t</w:t>
      </w:r>
      <w:r w:rsidRPr="00AC317D">
        <w:rPr>
          <w:rFonts w:ascii="Times New Roman" w:hAnsi="Times New Roman" w:cs="Arial"/>
          <w:lang w:val="vi-VN"/>
        </w:rPr>
        <w:t>ỉ</w:t>
      </w:r>
      <w:r w:rsidRPr="00AC317D">
        <w:rPr>
          <w:rFonts w:ascii="Times New Roman" w:hAnsi="Times New Roman" w:cs=".VnTime"/>
          <w:lang w:val="vi-VN"/>
        </w:rPr>
        <w:t>nh.</w:t>
      </w:r>
    </w:p>
    <w:p w:rsidR="00AC317D" w:rsidRPr="00AC317D" w:rsidRDefault="00AC317D" w:rsidP="00AC317D">
      <w:pPr>
        <w:spacing w:line="312" w:lineRule="auto"/>
        <w:ind w:firstLine="720"/>
        <w:jc w:val="both"/>
        <w:rPr>
          <w:rFonts w:ascii="Times New Roman" w:hAnsi="Times New Roman"/>
          <w:lang w:val="vi-VN"/>
        </w:rPr>
      </w:pPr>
      <w:r w:rsidRPr="00AC317D">
        <w:rPr>
          <w:rFonts w:ascii="Times New Roman" w:hAnsi="Times New Roman"/>
          <w:lang w:val="vi-VN"/>
        </w:rPr>
        <w:t>+ C</w:t>
      </w:r>
      <w:r w:rsidRPr="00AC317D">
        <w:rPr>
          <w:rFonts w:ascii="Times New Roman" w:hAnsi="Times New Roman" w:cs="Arial"/>
          <w:lang w:val="vi-VN"/>
        </w:rPr>
        <w:t>ơ</w:t>
      </w:r>
      <w:r w:rsidRPr="00AC317D">
        <w:rPr>
          <w:rFonts w:ascii="Times New Roman" w:hAnsi="Times New Roman" w:cs=".VnTime"/>
          <w:lang w:val="vi-VN"/>
        </w:rPr>
        <w:t xml:space="preserve"> quan báo </w:t>
      </w:r>
      <w:r w:rsidRPr="00AC317D">
        <w:rPr>
          <w:rFonts w:ascii="Times New Roman" w:hAnsi="Times New Roman" w:cs="Arial"/>
          <w:lang w:val="vi-VN"/>
        </w:rPr>
        <w:t>đà</w:t>
      </w:r>
      <w:r w:rsidRPr="00AC317D">
        <w:rPr>
          <w:rFonts w:ascii="Times New Roman" w:hAnsi="Times New Roman" w:cs=".VnTime"/>
          <w:lang w:val="vi-VN"/>
        </w:rPr>
        <w:t>i c</w:t>
      </w:r>
      <w:r w:rsidRPr="00AC317D">
        <w:rPr>
          <w:rFonts w:ascii="Times New Roman" w:hAnsi="Times New Roman" w:cs="Arial"/>
          <w:lang w:val="vi-VN"/>
        </w:rPr>
        <w:t>ủ</w:t>
      </w:r>
      <w:r w:rsidRPr="00AC317D">
        <w:rPr>
          <w:rFonts w:ascii="Times New Roman" w:hAnsi="Times New Roman" w:cs=".VnTime"/>
          <w:lang w:val="vi-VN"/>
        </w:rPr>
        <w:t>a t</w:t>
      </w:r>
      <w:r w:rsidRPr="00AC317D">
        <w:rPr>
          <w:rFonts w:ascii="Times New Roman" w:hAnsi="Times New Roman" w:cs="Arial"/>
          <w:lang w:val="vi-VN"/>
        </w:rPr>
        <w:t>ỉ</w:t>
      </w:r>
      <w:r w:rsidRPr="00AC317D">
        <w:rPr>
          <w:rFonts w:ascii="Times New Roman" w:hAnsi="Times New Roman" w:cs=".VnTime"/>
          <w:lang w:val="vi-VN"/>
        </w:rPr>
        <w:t>nh.</w:t>
      </w:r>
    </w:p>
    <w:p w:rsidR="00AC317D" w:rsidRPr="00AC317D" w:rsidRDefault="00AC317D" w:rsidP="00AC317D">
      <w:pPr>
        <w:spacing w:line="312" w:lineRule="auto"/>
        <w:ind w:firstLine="720"/>
        <w:jc w:val="both"/>
        <w:rPr>
          <w:rFonts w:ascii="Times New Roman" w:hAnsi="Times New Roman"/>
          <w:lang w:val="vi-VN"/>
        </w:rPr>
      </w:pPr>
      <w:r w:rsidRPr="00AC317D">
        <w:rPr>
          <w:rFonts w:ascii="Times New Roman" w:hAnsi="Times New Roman"/>
          <w:lang w:val="vi-VN"/>
        </w:rPr>
        <w:t>+ Công an tỉnh.</w:t>
      </w:r>
    </w:p>
    <w:p w:rsidR="000646EB" w:rsidRPr="00AC317D" w:rsidRDefault="000646EB" w:rsidP="00D009A0">
      <w:pPr>
        <w:spacing w:line="312" w:lineRule="auto"/>
        <w:ind w:firstLine="720"/>
        <w:jc w:val="both"/>
        <w:rPr>
          <w:rFonts w:ascii="Times New Roman" w:hAnsi="Times New Roman"/>
          <w:lang w:val="vi-VN"/>
        </w:rPr>
      </w:pPr>
      <w:r w:rsidRPr="00AC317D">
        <w:rPr>
          <w:rFonts w:ascii="Times New Roman" w:hAnsi="Times New Roman"/>
          <w:lang w:val="vi-VN"/>
        </w:rPr>
        <w:t>+Th</w:t>
      </w:r>
      <w:r w:rsidRPr="00AC317D">
        <w:rPr>
          <w:rFonts w:ascii="Times New Roman" w:hAnsi="Times New Roman" w:cs="Arial"/>
          <w:lang w:val="vi-VN"/>
        </w:rPr>
        <w:t>ườ</w:t>
      </w:r>
      <w:r w:rsidRPr="00AC317D">
        <w:rPr>
          <w:rFonts w:ascii="Times New Roman" w:hAnsi="Times New Roman" w:cs=".VnTime"/>
          <w:lang w:val="vi-VN"/>
        </w:rPr>
        <w:t>ng tr</w:t>
      </w:r>
      <w:r w:rsidRPr="00AC317D">
        <w:rPr>
          <w:rFonts w:ascii="Times New Roman" w:hAnsi="Times New Roman" w:cs="Arial"/>
          <w:lang w:val="vi-VN"/>
        </w:rPr>
        <w:t>ự</w:t>
      </w:r>
      <w:r w:rsidRPr="00AC317D">
        <w:rPr>
          <w:rFonts w:ascii="Times New Roman" w:hAnsi="Times New Roman" w:cs=".VnTime"/>
          <w:lang w:val="vi-VN"/>
        </w:rPr>
        <w:t>c Huy</w:t>
      </w:r>
      <w:r w:rsidRPr="00AC317D">
        <w:rPr>
          <w:rFonts w:ascii="Times New Roman" w:hAnsi="Times New Roman" w:cs="Arial"/>
          <w:lang w:val="vi-VN"/>
        </w:rPr>
        <w:t>ệ</w:t>
      </w:r>
      <w:r w:rsidRPr="00AC317D">
        <w:rPr>
          <w:rFonts w:ascii="Times New Roman" w:hAnsi="Times New Roman" w:cs=".VnTime"/>
          <w:lang w:val="vi-VN"/>
        </w:rPr>
        <w:t xml:space="preserve">n </w:t>
      </w:r>
      <w:r w:rsidRPr="00AC317D">
        <w:rPr>
          <w:rFonts w:ascii="Times New Roman" w:hAnsi="Times New Roman" w:cs="Arial"/>
          <w:lang w:val="vi-VN"/>
        </w:rPr>
        <w:t>ủ</w:t>
      </w:r>
      <w:r w:rsidRPr="00AC317D">
        <w:rPr>
          <w:rFonts w:ascii="Times New Roman" w:hAnsi="Times New Roman" w:cs=".VnTime"/>
          <w:lang w:val="vi-VN"/>
        </w:rPr>
        <w:t>y, H</w:t>
      </w:r>
      <w:r w:rsidRPr="00AC317D">
        <w:rPr>
          <w:rFonts w:ascii="Times New Roman" w:hAnsi="Times New Roman" w:cs="Arial"/>
          <w:lang w:val="vi-VN"/>
        </w:rPr>
        <w:t>Đ</w:t>
      </w:r>
      <w:r w:rsidRPr="00AC317D">
        <w:rPr>
          <w:rFonts w:ascii="Times New Roman" w:hAnsi="Times New Roman" w:cs=".VnTime"/>
          <w:lang w:val="vi-VN"/>
        </w:rPr>
        <w:t xml:space="preserve">ND, lãnh </w:t>
      </w:r>
      <w:r w:rsidRPr="00AC317D">
        <w:rPr>
          <w:rFonts w:ascii="Times New Roman" w:hAnsi="Times New Roman" w:cs="Arial"/>
          <w:lang w:val="vi-VN"/>
        </w:rPr>
        <w:t>đạ</w:t>
      </w:r>
      <w:r w:rsidRPr="00AC317D">
        <w:rPr>
          <w:rFonts w:ascii="Times New Roman" w:hAnsi="Times New Roman" w:cs=".VnTime"/>
          <w:lang w:val="vi-VN"/>
        </w:rPr>
        <w:t>o UBND huy</w:t>
      </w:r>
      <w:r w:rsidRPr="00AC317D">
        <w:rPr>
          <w:rFonts w:ascii="Times New Roman" w:hAnsi="Times New Roman" w:cs="Arial"/>
          <w:lang w:val="vi-VN"/>
        </w:rPr>
        <w:t>ệ</w:t>
      </w:r>
      <w:r w:rsidRPr="00AC317D">
        <w:rPr>
          <w:rFonts w:ascii="Times New Roman" w:hAnsi="Times New Roman" w:cs=".VnTime"/>
          <w:lang w:val="vi-VN"/>
        </w:rPr>
        <w:t>n</w:t>
      </w:r>
    </w:p>
    <w:p w:rsidR="00D009A0" w:rsidRDefault="000646EB" w:rsidP="00D009A0">
      <w:pPr>
        <w:spacing w:line="312" w:lineRule="auto"/>
        <w:ind w:firstLine="720"/>
        <w:jc w:val="both"/>
        <w:rPr>
          <w:rFonts w:ascii="Times New Roman" w:hAnsi="Times New Roman"/>
        </w:rPr>
      </w:pPr>
      <w:r w:rsidRPr="00D009A0">
        <w:rPr>
          <w:rFonts w:ascii="Times New Roman" w:hAnsi="Times New Roman"/>
        </w:rPr>
        <w:t>+ Các đ/c trong BTV, BCH huyện uỷ</w:t>
      </w:r>
    </w:p>
    <w:p w:rsidR="00D009A0" w:rsidRDefault="000646EB" w:rsidP="00D009A0">
      <w:pPr>
        <w:spacing w:line="312" w:lineRule="auto"/>
        <w:ind w:firstLine="720"/>
        <w:jc w:val="both"/>
        <w:rPr>
          <w:rFonts w:ascii="Times New Roman" w:hAnsi="Times New Roman"/>
        </w:rPr>
      </w:pPr>
      <w:r w:rsidRPr="00D009A0">
        <w:rPr>
          <w:rFonts w:ascii="Times New Roman" w:hAnsi="Times New Roman"/>
        </w:rPr>
        <w:t xml:space="preserve">+ Các </w:t>
      </w:r>
      <w:r w:rsidRPr="00D009A0">
        <w:rPr>
          <w:rFonts w:ascii="Times New Roman" w:hAnsi="Times New Roman" w:cs="Arial"/>
        </w:rPr>
        <w:t>đ</w:t>
      </w:r>
      <w:r w:rsidRPr="00D009A0">
        <w:rPr>
          <w:rFonts w:ascii="Times New Roman" w:hAnsi="Times New Roman" w:cs=".VnTime"/>
        </w:rPr>
        <w:t>/c trong BC</w:t>
      </w:r>
      <w:r w:rsidRPr="00D009A0">
        <w:rPr>
          <w:rFonts w:ascii="Times New Roman" w:hAnsi="Times New Roman" w:cs="Arial"/>
        </w:rPr>
        <w:t>Đ</w:t>
      </w:r>
      <w:r w:rsidRPr="00D009A0">
        <w:rPr>
          <w:rFonts w:ascii="Times New Roman" w:hAnsi="Times New Roman" w:cs=".VnTime"/>
        </w:rPr>
        <w:t xml:space="preserve"> phòng ch</w:t>
      </w:r>
      <w:r w:rsidRPr="00D009A0">
        <w:rPr>
          <w:rFonts w:ascii="Times New Roman" w:hAnsi="Times New Roman" w:cs="Arial"/>
        </w:rPr>
        <w:t>ố</w:t>
      </w:r>
      <w:r w:rsidRPr="00D009A0">
        <w:rPr>
          <w:rFonts w:ascii="Times New Roman" w:hAnsi="Times New Roman" w:cs=".VnTime"/>
        </w:rPr>
        <w:t>ng t</w:t>
      </w:r>
      <w:r w:rsidRPr="00D009A0">
        <w:rPr>
          <w:rFonts w:ascii="Times New Roman" w:hAnsi="Times New Roman" w:cs="Arial"/>
        </w:rPr>
        <w:t>ộ</w:t>
      </w:r>
      <w:r w:rsidRPr="00D009A0">
        <w:rPr>
          <w:rFonts w:ascii="Times New Roman" w:hAnsi="Times New Roman" w:cs=".VnTime"/>
        </w:rPr>
        <w:t>i ph</w:t>
      </w:r>
      <w:r w:rsidRPr="00D009A0">
        <w:rPr>
          <w:rFonts w:ascii="Times New Roman" w:hAnsi="Times New Roman" w:cs="Arial"/>
        </w:rPr>
        <w:t>ạ</w:t>
      </w:r>
      <w:r w:rsidRPr="00D009A0">
        <w:rPr>
          <w:rFonts w:ascii="Times New Roman" w:hAnsi="Times New Roman" w:cs=".VnTime"/>
        </w:rPr>
        <w:t>m, phòng ch</w:t>
      </w:r>
      <w:r w:rsidRPr="00D009A0">
        <w:rPr>
          <w:rFonts w:ascii="Times New Roman" w:hAnsi="Times New Roman" w:cs="Arial"/>
        </w:rPr>
        <w:t>ố</w:t>
      </w:r>
      <w:r w:rsidRPr="00D009A0">
        <w:rPr>
          <w:rFonts w:ascii="Times New Roman" w:hAnsi="Times New Roman" w:cs=".VnTime"/>
        </w:rPr>
        <w:t>ng AIDS, phòng ch</w:t>
      </w:r>
      <w:r w:rsidRPr="00D009A0">
        <w:rPr>
          <w:rFonts w:ascii="Times New Roman" w:hAnsi="Times New Roman" w:cs="Arial"/>
        </w:rPr>
        <w:t>ố</w:t>
      </w:r>
      <w:r w:rsidRPr="00D009A0">
        <w:rPr>
          <w:rFonts w:ascii="Times New Roman" w:hAnsi="Times New Roman" w:cs=".VnTime"/>
        </w:rPr>
        <w:t>ng t</w:t>
      </w:r>
      <w:r w:rsidRPr="00D009A0">
        <w:rPr>
          <w:rFonts w:ascii="Times New Roman" w:hAnsi="Times New Roman" w:cs="Arial"/>
        </w:rPr>
        <w:t>ệ</w:t>
      </w:r>
      <w:r w:rsidRPr="00D009A0">
        <w:rPr>
          <w:rFonts w:ascii="Times New Roman" w:hAnsi="Times New Roman" w:cs=".VnTime"/>
        </w:rPr>
        <w:t xml:space="preserve"> n</w:t>
      </w:r>
      <w:r w:rsidRPr="00D009A0">
        <w:rPr>
          <w:rFonts w:ascii="Times New Roman" w:hAnsi="Times New Roman" w:cs="Arial"/>
        </w:rPr>
        <w:t>ạ</w:t>
      </w:r>
      <w:r w:rsidRPr="00D009A0">
        <w:rPr>
          <w:rFonts w:ascii="Times New Roman" w:hAnsi="Times New Roman" w:cs=".VnTime"/>
        </w:rPr>
        <w:t>n ma tuý, m</w:t>
      </w:r>
      <w:r w:rsidRPr="00D009A0">
        <w:rPr>
          <w:rFonts w:ascii="Times New Roman" w:hAnsi="Times New Roman" w:cs="Arial"/>
        </w:rPr>
        <w:t>ạ</w:t>
      </w:r>
      <w:r w:rsidRPr="00D009A0">
        <w:rPr>
          <w:rFonts w:ascii="Times New Roman" w:hAnsi="Times New Roman" w:cs=".VnTime"/>
        </w:rPr>
        <w:t>i dâm.</w:t>
      </w:r>
    </w:p>
    <w:p w:rsidR="00D009A0" w:rsidRDefault="000646EB" w:rsidP="00D009A0">
      <w:pPr>
        <w:spacing w:line="312" w:lineRule="auto"/>
        <w:ind w:firstLine="720"/>
        <w:jc w:val="both"/>
        <w:rPr>
          <w:rFonts w:ascii="Times New Roman" w:hAnsi="Times New Roman"/>
        </w:rPr>
      </w:pPr>
      <w:r w:rsidRPr="00D009A0">
        <w:rPr>
          <w:rFonts w:ascii="Times New Roman" w:hAnsi="Times New Roman"/>
        </w:rPr>
        <w:t>+ V</w:t>
      </w:r>
      <w:r w:rsidRPr="00D009A0">
        <w:rPr>
          <w:rFonts w:ascii="Times New Roman" w:hAnsi="Times New Roman" w:cs="Arial"/>
        </w:rPr>
        <w:t>ă</w:t>
      </w:r>
      <w:r w:rsidRPr="00D009A0">
        <w:rPr>
          <w:rFonts w:ascii="Times New Roman" w:hAnsi="Times New Roman" w:cs=".VnTime"/>
        </w:rPr>
        <w:t>n phòng Huy</w:t>
      </w:r>
      <w:r w:rsidRPr="00D009A0">
        <w:rPr>
          <w:rFonts w:ascii="Times New Roman" w:hAnsi="Times New Roman" w:cs="Arial"/>
        </w:rPr>
        <w:t>ệ</w:t>
      </w:r>
      <w:r w:rsidRPr="00D009A0">
        <w:rPr>
          <w:rFonts w:ascii="Times New Roman" w:hAnsi="Times New Roman" w:cs=".VnTime"/>
        </w:rPr>
        <w:t>n u</w:t>
      </w:r>
      <w:r w:rsidRPr="00D009A0">
        <w:rPr>
          <w:rFonts w:ascii="Times New Roman" w:hAnsi="Times New Roman" w:cs="Arial"/>
        </w:rPr>
        <w:t>ỷ</w:t>
      </w:r>
      <w:r w:rsidRPr="00D009A0">
        <w:rPr>
          <w:rFonts w:ascii="Times New Roman" w:hAnsi="Times New Roman" w:cs=".VnTime"/>
        </w:rPr>
        <w:t>, V</w:t>
      </w:r>
      <w:r w:rsidRPr="00D009A0">
        <w:rPr>
          <w:rFonts w:ascii="Times New Roman" w:hAnsi="Times New Roman" w:cs="Arial"/>
        </w:rPr>
        <w:t>ă</w:t>
      </w:r>
      <w:r w:rsidRPr="00D009A0">
        <w:rPr>
          <w:rFonts w:ascii="Times New Roman" w:hAnsi="Times New Roman" w:cs=".VnTime"/>
        </w:rPr>
        <w:t>n phòng H</w:t>
      </w:r>
      <w:r w:rsidRPr="00D009A0">
        <w:rPr>
          <w:rFonts w:ascii="Times New Roman" w:hAnsi="Times New Roman" w:cs="Arial"/>
        </w:rPr>
        <w:t>Đ</w:t>
      </w:r>
      <w:r w:rsidRPr="00D009A0">
        <w:rPr>
          <w:rFonts w:ascii="Times New Roman" w:hAnsi="Times New Roman" w:cs=".VnTime"/>
        </w:rPr>
        <w:t>ND v</w:t>
      </w:r>
      <w:r w:rsidRPr="00D009A0">
        <w:rPr>
          <w:rFonts w:ascii="Times New Roman" w:hAnsi="Times New Roman" w:cs="Arial"/>
        </w:rPr>
        <w:t>à</w:t>
      </w:r>
      <w:r w:rsidRPr="00D009A0">
        <w:rPr>
          <w:rFonts w:ascii="Times New Roman" w:hAnsi="Times New Roman" w:cs=".VnTime"/>
        </w:rPr>
        <w:t xml:space="preserve"> UBND huy</w:t>
      </w:r>
      <w:r w:rsidRPr="00D009A0">
        <w:rPr>
          <w:rFonts w:ascii="Times New Roman" w:hAnsi="Times New Roman" w:cs="Arial"/>
        </w:rPr>
        <w:t>ệ</w:t>
      </w:r>
      <w:r w:rsidRPr="00D009A0">
        <w:rPr>
          <w:rFonts w:ascii="Times New Roman" w:hAnsi="Times New Roman" w:cs=".VnTime"/>
        </w:rPr>
        <w:t>n</w:t>
      </w:r>
    </w:p>
    <w:p w:rsidR="000646EB" w:rsidRPr="00D009A0" w:rsidRDefault="000646EB" w:rsidP="00D009A0">
      <w:pPr>
        <w:spacing w:line="312" w:lineRule="auto"/>
        <w:ind w:firstLine="720"/>
        <w:jc w:val="both"/>
        <w:rPr>
          <w:rFonts w:ascii="Times New Roman" w:hAnsi="Times New Roman"/>
        </w:rPr>
      </w:pPr>
      <w:r w:rsidRPr="00D009A0">
        <w:rPr>
          <w:rFonts w:ascii="Times New Roman" w:hAnsi="Times New Roman"/>
        </w:rPr>
        <w:t xml:space="preserve">+ Lãnh </w:t>
      </w:r>
      <w:r w:rsidRPr="00D009A0">
        <w:rPr>
          <w:rFonts w:ascii="Times New Roman" w:hAnsi="Times New Roman" w:cs="Arial"/>
        </w:rPr>
        <w:t>đạ</w:t>
      </w:r>
      <w:r w:rsidRPr="00D009A0">
        <w:rPr>
          <w:rFonts w:ascii="Times New Roman" w:hAnsi="Times New Roman" w:cs=".VnTime"/>
        </w:rPr>
        <w:t>o v</w:t>
      </w:r>
      <w:r w:rsidRPr="00D009A0">
        <w:rPr>
          <w:rFonts w:ascii="Times New Roman" w:hAnsi="Times New Roman" w:cs="Arial"/>
        </w:rPr>
        <w:t>à</w:t>
      </w:r>
      <w:r w:rsidRPr="00D009A0">
        <w:rPr>
          <w:rFonts w:ascii="Times New Roman" w:hAnsi="Times New Roman" w:cs=".VnTime"/>
        </w:rPr>
        <w:t xml:space="preserve"> cán b</w:t>
      </w:r>
      <w:r w:rsidRPr="00D009A0">
        <w:rPr>
          <w:rFonts w:ascii="Times New Roman" w:hAnsi="Times New Roman" w:cs="Arial"/>
        </w:rPr>
        <w:t>ộ</w:t>
      </w:r>
      <w:r w:rsidRPr="00D009A0">
        <w:rPr>
          <w:rFonts w:ascii="Times New Roman" w:hAnsi="Times New Roman" w:cs=".VnTime"/>
        </w:rPr>
        <w:t xml:space="preserve"> công nhân viên các c</w:t>
      </w:r>
      <w:r w:rsidRPr="00D009A0">
        <w:rPr>
          <w:rFonts w:ascii="Times New Roman" w:hAnsi="Times New Roman" w:cs="Arial"/>
        </w:rPr>
        <w:t>ơ</w:t>
      </w:r>
      <w:r w:rsidRPr="00D009A0">
        <w:rPr>
          <w:rFonts w:ascii="Times New Roman" w:hAnsi="Times New Roman" w:cs=".VnTime"/>
        </w:rPr>
        <w:t xml:space="preserve"> quan ban ng</w:t>
      </w:r>
      <w:r w:rsidRPr="00D009A0">
        <w:rPr>
          <w:rFonts w:ascii="Times New Roman" w:hAnsi="Times New Roman" w:cs="Arial"/>
        </w:rPr>
        <w:t>à</w:t>
      </w:r>
      <w:r w:rsidRPr="00D009A0">
        <w:rPr>
          <w:rFonts w:ascii="Times New Roman" w:hAnsi="Times New Roman" w:cs=".VnTime"/>
        </w:rPr>
        <w:t xml:space="preserve">nh </w:t>
      </w:r>
      <w:r w:rsidRPr="00D009A0">
        <w:rPr>
          <w:rFonts w:ascii="Times New Roman" w:hAnsi="Times New Roman" w:cs="Arial"/>
        </w:rPr>
        <w:t>đ</w:t>
      </w:r>
      <w:r w:rsidRPr="00D009A0">
        <w:rPr>
          <w:rFonts w:ascii="Times New Roman" w:hAnsi="Times New Roman" w:cs=".VnTime"/>
        </w:rPr>
        <w:t>o</w:t>
      </w:r>
      <w:r w:rsidRPr="00D009A0">
        <w:rPr>
          <w:rFonts w:ascii="Times New Roman" w:hAnsi="Times New Roman" w:cs="Arial"/>
        </w:rPr>
        <w:t>à</w:t>
      </w:r>
      <w:r w:rsidRPr="00D009A0">
        <w:rPr>
          <w:rFonts w:ascii="Times New Roman" w:hAnsi="Times New Roman" w:cs=".VnTime"/>
        </w:rPr>
        <w:t>n th</w:t>
      </w:r>
      <w:r w:rsidRPr="00D009A0">
        <w:rPr>
          <w:rFonts w:ascii="Times New Roman" w:hAnsi="Times New Roman" w:cs="Arial"/>
        </w:rPr>
        <w:t>ể</w:t>
      </w:r>
      <w:r w:rsidRPr="00D009A0">
        <w:rPr>
          <w:rFonts w:ascii="Times New Roman" w:hAnsi="Times New Roman" w:cs=".VnTime"/>
        </w:rPr>
        <w:t>, giáo viên</w:t>
      </w:r>
      <w:r w:rsidR="0080110B">
        <w:rPr>
          <w:rFonts w:ascii="Times New Roman" w:hAnsi="Times New Roman"/>
        </w:rPr>
        <w:t xml:space="preserve"> các trường THPT.</w:t>
      </w:r>
    </w:p>
    <w:p w:rsidR="0052584E" w:rsidRPr="0052584E" w:rsidRDefault="0052584E" w:rsidP="00D009A0">
      <w:pPr>
        <w:spacing w:before="60" w:after="60" w:line="312" w:lineRule="auto"/>
        <w:ind w:firstLine="720"/>
        <w:jc w:val="both"/>
        <w:rPr>
          <w:rFonts w:asciiTheme="majorHAnsi" w:hAnsiTheme="majorHAnsi" w:cstheme="majorHAnsi"/>
          <w:szCs w:val="28"/>
        </w:rPr>
      </w:pPr>
      <w:r w:rsidRPr="0052584E">
        <w:rPr>
          <w:rFonts w:asciiTheme="majorHAnsi" w:hAnsiTheme="majorHAnsi" w:cstheme="majorHAnsi"/>
          <w:szCs w:val="28"/>
        </w:rPr>
        <w:t xml:space="preserve">Chi </w:t>
      </w:r>
      <w:r w:rsidR="00E35CB8">
        <w:rPr>
          <w:rFonts w:asciiTheme="majorHAnsi" w:hAnsiTheme="majorHAnsi" w:cstheme="majorHAnsi"/>
          <w:szCs w:val="28"/>
        </w:rPr>
        <w:t>nước đại biểu:</w:t>
      </w:r>
    </w:p>
    <w:p w:rsidR="0052584E" w:rsidRPr="00E35CB8" w:rsidRDefault="00D009A0" w:rsidP="0052584E">
      <w:pPr>
        <w:spacing w:before="60" w:after="60" w:line="312" w:lineRule="auto"/>
        <w:ind w:firstLine="720"/>
        <w:jc w:val="both"/>
        <w:rPr>
          <w:rFonts w:asciiTheme="majorHAnsi" w:hAnsiTheme="majorHAnsi" w:cstheme="majorHAnsi"/>
          <w:i/>
          <w:szCs w:val="28"/>
        </w:rPr>
      </w:pPr>
      <w:r>
        <w:rPr>
          <w:rFonts w:asciiTheme="majorHAnsi" w:hAnsiTheme="majorHAnsi" w:cstheme="majorHAnsi"/>
          <w:szCs w:val="28"/>
        </w:rPr>
        <w:tab/>
      </w:r>
      <w:r w:rsidRPr="00E35CB8">
        <w:rPr>
          <w:rFonts w:asciiTheme="majorHAnsi" w:hAnsiTheme="majorHAnsi" w:cstheme="majorHAnsi"/>
          <w:i/>
          <w:szCs w:val="28"/>
        </w:rPr>
        <w:t xml:space="preserve">50 đại biểu </w:t>
      </w:r>
      <w:r w:rsidRPr="00E35CB8">
        <w:rPr>
          <w:rFonts w:asciiTheme="majorHAnsi" w:hAnsiTheme="majorHAnsi" w:cstheme="majorHAnsi"/>
          <w:i/>
          <w:szCs w:val="28"/>
        </w:rPr>
        <w:tab/>
        <w:t>x</w:t>
      </w:r>
      <w:r w:rsidRPr="00E35CB8">
        <w:rPr>
          <w:rFonts w:asciiTheme="majorHAnsi" w:hAnsiTheme="majorHAnsi" w:cstheme="majorHAnsi"/>
          <w:i/>
          <w:szCs w:val="28"/>
        </w:rPr>
        <w:tab/>
        <w:t>7.000đ</w:t>
      </w:r>
      <w:r w:rsidRPr="00E35CB8">
        <w:rPr>
          <w:rFonts w:asciiTheme="majorHAnsi" w:hAnsiTheme="majorHAnsi" w:cstheme="majorHAnsi"/>
          <w:i/>
          <w:szCs w:val="28"/>
        </w:rPr>
        <w:tab/>
      </w:r>
      <w:r w:rsidRPr="00E35CB8">
        <w:rPr>
          <w:rFonts w:asciiTheme="majorHAnsi" w:hAnsiTheme="majorHAnsi" w:cstheme="majorHAnsi"/>
          <w:i/>
          <w:szCs w:val="28"/>
        </w:rPr>
        <w:tab/>
      </w:r>
      <w:r w:rsidRPr="00E35CB8">
        <w:rPr>
          <w:rFonts w:asciiTheme="majorHAnsi" w:hAnsiTheme="majorHAnsi" w:cstheme="majorHAnsi"/>
          <w:i/>
          <w:szCs w:val="28"/>
          <w:u w:val="single"/>
        </w:rPr>
        <w:t xml:space="preserve">= </w:t>
      </w:r>
      <w:r w:rsidR="00E35CB8" w:rsidRPr="00E35CB8">
        <w:rPr>
          <w:rFonts w:asciiTheme="majorHAnsi" w:hAnsiTheme="majorHAnsi" w:cstheme="majorHAnsi"/>
          <w:i/>
          <w:szCs w:val="28"/>
          <w:u w:val="single"/>
        </w:rPr>
        <w:t xml:space="preserve">  </w:t>
      </w:r>
      <w:r w:rsidRPr="00E35CB8">
        <w:rPr>
          <w:rFonts w:asciiTheme="majorHAnsi" w:hAnsiTheme="majorHAnsi" w:cstheme="majorHAnsi"/>
          <w:i/>
          <w:szCs w:val="28"/>
          <w:u w:val="single"/>
        </w:rPr>
        <w:t>350</w:t>
      </w:r>
      <w:r w:rsidR="0052584E" w:rsidRPr="00E35CB8">
        <w:rPr>
          <w:rFonts w:asciiTheme="majorHAnsi" w:hAnsiTheme="majorHAnsi" w:cstheme="majorHAnsi"/>
          <w:i/>
          <w:szCs w:val="28"/>
          <w:u w:val="single"/>
        </w:rPr>
        <w:t>.000đ</w:t>
      </w:r>
    </w:p>
    <w:p w:rsidR="0052584E" w:rsidRDefault="0052584E" w:rsidP="005258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22"/>
        </w:tabs>
        <w:spacing w:before="60" w:after="60" w:line="300" w:lineRule="auto"/>
        <w:jc w:val="both"/>
        <w:rPr>
          <w:rFonts w:asciiTheme="majorHAnsi" w:hAnsiTheme="majorHAnsi" w:cstheme="majorHAnsi"/>
          <w:b/>
          <w:szCs w:val="28"/>
        </w:rPr>
      </w:pPr>
      <w:r w:rsidRPr="0052584E">
        <w:rPr>
          <w:rFonts w:asciiTheme="majorHAnsi" w:hAnsiTheme="majorHAnsi" w:cstheme="majorHAnsi"/>
          <w:b/>
          <w:i/>
          <w:szCs w:val="28"/>
        </w:rPr>
        <w:tab/>
      </w:r>
      <w:r w:rsidRPr="0052584E">
        <w:rPr>
          <w:rFonts w:asciiTheme="majorHAnsi" w:hAnsiTheme="majorHAnsi" w:cstheme="majorHAnsi"/>
          <w:b/>
          <w:szCs w:val="28"/>
        </w:rPr>
        <w:t xml:space="preserve">B. </w:t>
      </w:r>
      <w:r w:rsidRPr="0052584E">
        <w:rPr>
          <w:rFonts w:asciiTheme="majorHAnsi" w:hAnsiTheme="majorHAnsi" w:cstheme="majorHAnsi"/>
          <w:b/>
          <w:szCs w:val="28"/>
          <w:u w:val="single"/>
        </w:rPr>
        <w:t xml:space="preserve">Đại biểu </w:t>
      </w:r>
      <w:r w:rsidR="000646EB">
        <w:rPr>
          <w:rFonts w:asciiTheme="majorHAnsi" w:hAnsiTheme="majorHAnsi" w:cstheme="majorHAnsi"/>
          <w:b/>
          <w:szCs w:val="28"/>
          <w:u w:val="single"/>
        </w:rPr>
        <w:t>ở xã, thị trấn mờ</w:t>
      </w:r>
      <w:r w:rsidR="00AC317D">
        <w:rPr>
          <w:rFonts w:asciiTheme="majorHAnsi" w:hAnsiTheme="majorHAnsi" w:cstheme="majorHAnsi"/>
          <w:b/>
          <w:szCs w:val="28"/>
          <w:u w:val="single"/>
        </w:rPr>
        <w:t>i</w:t>
      </w:r>
      <w:r w:rsidRPr="0052584E">
        <w:rPr>
          <w:rFonts w:asciiTheme="majorHAnsi" w:hAnsiTheme="majorHAnsi" w:cstheme="majorHAnsi"/>
          <w:b/>
          <w:szCs w:val="28"/>
        </w:rPr>
        <w:t>:</w:t>
      </w:r>
      <w:r w:rsidR="008120A5">
        <w:rPr>
          <w:rFonts w:asciiTheme="majorHAnsi" w:hAnsiTheme="majorHAnsi" w:cstheme="majorHAnsi"/>
          <w:b/>
          <w:szCs w:val="28"/>
        </w:rPr>
        <w:t xml:space="preserve"> </w:t>
      </w:r>
      <w:r w:rsidR="0080110B">
        <w:rPr>
          <w:rFonts w:asciiTheme="majorHAnsi" w:hAnsiTheme="majorHAnsi" w:cstheme="majorHAnsi"/>
          <w:b/>
          <w:szCs w:val="28"/>
        </w:rPr>
        <w:t>10</w:t>
      </w:r>
      <w:r w:rsidR="00844457">
        <w:rPr>
          <w:rFonts w:asciiTheme="majorHAnsi" w:hAnsiTheme="majorHAnsi" w:cstheme="majorHAnsi"/>
          <w:b/>
          <w:szCs w:val="28"/>
        </w:rPr>
        <w:t>0</w:t>
      </w:r>
      <w:r w:rsidR="0080110B">
        <w:rPr>
          <w:rFonts w:asciiTheme="majorHAnsi" w:hAnsiTheme="majorHAnsi" w:cstheme="majorHAnsi"/>
          <w:b/>
          <w:szCs w:val="28"/>
        </w:rPr>
        <w:t xml:space="preserve"> đại biểu và 120</w:t>
      </w:r>
      <w:r w:rsidR="00D009A0">
        <w:rPr>
          <w:rFonts w:asciiTheme="majorHAnsi" w:hAnsiTheme="majorHAnsi" w:cstheme="majorHAnsi"/>
          <w:b/>
          <w:szCs w:val="28"/>
        </w:rPr>
        <w:t xml:space="preserve"> học sinh</w:t>
      </w:r>
    </w:p>
    <w:p w:rsidR="00E35CB8" w:rsidRPr="00D25697" w:rsidRDefault="00E35CB8" w:rsidP="00E35CB8">
      <w:pPr>
        <w:spacing w:line="288" w:lineRule="auto"/>
        <w:ind w:firstLine="420"/>
        <w:jc w:val="both"/>
        <w:rPr>
          <w:rFonts w:ascii="Times New Roman" w:hAnsi="Times New Roman"/>
        </w:rPr>
      </w:pPr>
      <w:r w:rsidRPr="00D25697">
        <w:rPr>
          <w:rFonts w:ascii="Times New Roman" w:hAnsi="Times New Roman"/>
        </w:rPr>
        <w:t>+  Trưởng công an,</w:t>
      </w:r>
      <w:r>
        <w:rPr>
          <w:rFonts w:ascii="Times New Roman" w:hAnsi="Times New Roman"/>
        </w:rPr>
        <w:t xml:space="preserve"> công an viên mỗi xã 05 người.</w:t>
      </w:r>
    </w:p>
    <w:p w:rsidR="00E35CB8" w:rsidRPr="00D25697" w:rsidRDefault="00E35CB8" w:rsidP="00E35CB8">
      <w:pPr>
        <w:spacing w:line="288" w:lineRule="auto"/>
        <w:ind w:firstLine="420"/>
        <w:jc w:val="both"/>
        <w:rPr>
          <w:rFonts w:ascii="Times New Roman" w:hAnsi="Times New Roman"/>
        </w:rPr>
      </w:pPr>
      <w:r w:rsidRPr="00D25697">
        <w:rPr>
          <w:rFonts w:ascii="Times New Roman" w:hAnsi="Times New Roman"/>
        </w:rPr>
        <w:t>+ Riêng ở thị trấn Bình Mỹ mời: BCH Đảng uỷ, Thường trực HĐND - Lãnh đạo UBND , Lực lượng CA, lực lượng dự bị động viên của thị trấn</w:t>
      </w:r>
      <w:r>
        <w:rPr>
          <w:rFonts w:ascii="Times New Roman" w:hAnsi="Times New Roman"/>
        </w:rPr>
        <w:t xml:space="preserve"> (</w:t>
      </w:r>
      <w:r w:rsidRPr="00D25697">
        <w:rPr>
          <w:rFonts w:ascii="Times New Roman" w:hAnsi="Times New Roman"/>
        </w:rPr>
        <w:t xml:space="preserve">Riêng 2 </w:t>
      </w:r>
      <w:r w:rsidRPr="00D25697">
        <w:rPr>
          <w:rFonts w:ascii="Times New Roman" w:hAnsi="Times New Roman"/>
        </w:rPr>
        <w:lastRenderedPageBreak/>
        <w:t>trường THCS thị trấn và T</w:t>
      </w:r>
      <w:r>
        <w:rPr>
          <w:rFonts w:ascii="Times New Roman" w:hAnsi="Times New Roman"/>
        </w:rPr>
        <w:t>HCS Nguyễn Khuyến mỗi trường 60</w:t>
      </w:r>
      <w:r w:rsidRPr="00D25697">
        <w:rPr>
          <w:rFonts w:ascii="Times New Roman" w:hAnsi="Times New Roman"/>
        </w:rPr>
        <w:t xml:space="preserve"> giáo viên và học sinh).</w:t>
      </w:r>
    </w:p>
    <w:p w:rsidR="0052584E" w:rsidRPr="0052584E" w:rsidRDefault="0052584E" w:rsidP="005258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22"/>
        </w:tabs>
        <w:spacing w:before="60" w:after="60" w:line="300" w:lineRule="auto"/>
        <w:jc w:val="both"/>
        <w:rPr>
          <w:rFonts w:asciiTheme="majorHAnsi" w:hAnsiTheme="majorHAnsi" w:cstheme="majorHAnsi"/>
          <w:szCs w:val="28"/>
        </w:rPr>
      </w:pPr>
      <w:r w:rsidRPr="0052584E">
        <w:rPr>
          <w:rFonts w:asciiTheme="majorHAnsi" w:hAnsiTheme="majorHAnsi" w:cstheme="majorHAnsi"/>
          <w:b/>
          <w:szCs w:val="28"/>
        </w:rPr>
        <w:tab/>
      </w:r>
      <w:r w:rsidR="0080110B">
        <w:rPr>
          <w:rFonts w:asciiTheme="majorHAnsi" w:hAnsiTheme="majorHAnsi" w:cstheme="majorHAnsi"/>
          <w:szCs w:val="28"/>
        </w:rPr>
        <w:t xml:space="preserve">Chi mỗi đại biểu </w:t>
      </w:r>
      <w:r w:rsidR="00EB00A1">
        <w:rPr>
          <w:rFonts w:asciiTheme="majorHAnsi" w:hAnsiTheme="majorHAnsi" w:cstheme="majorHAnsi"/>
          <w:szCs w:val="28"/>
        </w:rPr>
        <w:t>4</w:t>
      </w:r>
      <w:r w:rsidRPr="0052584E">
        <w:rPr>
          <w:rFonts w:asciiTheme="majorHAnsi" w:hAnsiTheme="majorHAnsi" w:cstheme="majorHAnsi"/>
          <w:szCs w:val="28"/>
        </w:rPr>
        <w:t>0.000đ.</w:t>
      </w:r>
    </w:p>
    <w:p w:rsidR="0052584E" w:rsidRDefault="0080110B" w:rsidP="0052584E">
      <w:pPr>
        <w:spacing w:before="60" w:after="60" w:line="300" w:lineRule="auto"/>
        <w:ind w:left="720" w:firstLine="720"/>
        <w:rPr>
          <w:rFonts w:asciiTheme="majorHAnsi" w:hAnsiTheme="majorHAnsi" w:cstheme="majorHAnsi"/>
          <w:i/>
          <w:u w:val="single"/>
        </w:rPr>
      </w:pPr>
      <w:r>
        <w:rPr>
          <w:rFonts w:asciiTheme="majorHAnsi" w:hAnsiTheme="majorHAnsi" w:cstheme="majorHAnsi"/>
          <w:i/>
        </w:rPr>
        <w:t>100</w:t>
      </w:r>
      <w:r w:rsidR="00D009A0">
        <w:rPr>
          <w:rFonts w:asciiTheme="majorHAnsi" w:hAnsiTheme="majorHAnsi" w:cstheme="majorHAnsi"/>
          <w:i/>
        </w:rPr>
        <w:t xml:space="preserve"> </w:t>
      </w:r>
      <w:r>
        <w:rPr>
          <w:rFonts w:asciiTheme="majorHAnsi" w:hAnsiTheme="majorHAnsi" w:cstheme="majorHAnsi"/>
          <w:i/>
        </w:rPr>
        <w:t xml:space="preserve"> đại biểu </w:t>
      </w: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  <w:t>x</w:t>
      </w:r>
      <w:r>
        <w:rPr>
          <w:rFonts w:asciiTheme="majorHAnsi" w:hAnsiTheme="majorHAnsi" w:cstheme="majorHAnsi"/>
          <w:i/>
        </w:rPr>
        <w:tab/>
        <w:t>4</w:t>
      </w:r>
      <w:r w:rsidR="0052584E" w:rsidRPr="0052584E">
        <w:rPr>
          <w:rFonts w:asciiTheme="majorHAnsi" w:hAnsiTheme="majorHAnsi" w:cstheme="majorHAnsi"/>
          <w:i/>
        </w:rPr>
        <w:t>0.000đ</w:t>
      </w:r>
      <w:r>
        <w:rPr>
          <w:rFonts w:asciiTheme="majorHAnsi" w:hAnsiTheme="majorHAnsi" w:cstheme="majorHAnsi"/>
          <w:i/>
        </w:rPr>
        <w:t xml:space="preserve">   </w:t>
      </w:r>
      <w:r w:rsidR="0052584E" w:rsidRPr="0052584E">
        <w:rPr>
          <w:rFonts w:asciiTheme="majorHAnsi" w:hAnsiTheme="majorHAnsi" w:cstheme="majorHAnsi"/>
          <w:i/>
        </w:rPr>
        <w:t xml:space="preserve"> </w:t>
      </w:r>
      <w:r>
        <w:rPr>
          <w:rFonts w:asciiTheme="majorHAnsi" w:hAnsiTheme="majorHAnsi" w:cstheme="majorHAnsi"/>
          <w:i/>
          <w:u w:val="single"/>
        </w:rPr>
        <w:t xml:space="preserve">= </w:t>
      </w:r>
      <w:r w:rsidR="00EB00A1">
        <w:rPr>
          <w:rFonts w:asciiTheme="majorHAnsi" w:hAnsiTheme="majorHAnsi" w:cstheme="majorHAnsi"/>
          <w:i/>
          <w:u w:val="single"/>
        </w:rPr>
        <w:t>4</w:t>
      </w:r>
      <w:r w:rsidR="00844457">
        <w:rPr>
          <w:rFonts w:asciiTheme="majorHAnsi" w:hAnsiTheme="majorHAnsi" w:cstheme="majorHAnsi"/>
          <w:i/>
          <w:u w:val="single"/>
        </w:rPr>
        <w:t>.00</w:t>
      </w:r>
      <w:r w:rsidR="0052584E" w:rsidRPr="0052584E">
        <w:rPr>
          <w:rFonts w:asciiTheme="majorHAnsi" w:hAnsiTheme="majorHAnsi" w:cstheme="majorHAnsi"/>
          <w:i/>
          <w:u w:val="single"/>
        </w:rPr>
        <w:t>0.000đ</w:t>
      </w:r>
    </w:p>
    <w:p w:rsidR="00E35CB8" w:rsidRPr="0052584E" w:rsidRDefault="00E35CB8" w:rsidP="00E35CB8">
      <w:pPr>
        <w:spacing w:before="60" w:after="60" w:line="312" w:lineRule="auto"/>
        <w:ind w:firstLine="72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Bồi dư</w:t>
      </w:r>
      <w:r>
        <w:rPr>
          <w:rFonts w:asciiTheme="majorHAnsi" w:hAnsiTheme="majorHAnsi" w:cstheme="majorHAnsi"/>
        </w:rPr>
        <w:softHyphen/>
        <w:t>ỡng 120 học sinh của 2</w:t>
      </w:r>
      <w:r w:rsidRPr="0052584E">
        <w:rPr>
          <w:rFonts w:asciiTheme="majorHAnsi" w:hAnsiTheme="majorHAnsi" w:cstheme="majorHAnsi"/>
        </w:rPr>
        <w:t>trường: (</w:t>
      </w:r>
      <w:r w:rsidRPr="00D25697">
        <w:rPr>
          <w:rFonts w:ascii="Times New Roman" w:hAnsi="Times New Roman"/>
        </w:rPr>
        <w:t>THCS thị trấn và THCS Nguyễn Khuyến</w:t>
      </w:r>
      <w:r>
        <w:rPr>
          <w:rFonts w:asciiTheme="majorHAnsi" w:hAnsiTheme="majorHAnsi" w:cstheme="majorHAnsi"/>
        </w:rPr>
        <w:t>) mỗi học sinh 2</w:t>
      </w:r>
      <w:r w:rsidRPr="0052584E">
        <w:rPr>
          <w:rFonts w:asciiTheme="majorHAnsi" w:hAnsiTheme="majorHAnsi" w:cstheme="majorHAnsi"/>
        </w:rPr>
        <w:t xml:space="preserve">0.000đ.  </w:t>
      </w:r>
    </w:p>
    <w:p w:rsidR="00E35CB8" w:rsidRPr="00E35CB8" w:rsidRDefault="00E35CB8" w:rsidP="00E35CB8">
      <w:pPr>
        <w:spacing w:before="60" w:after="60" w:line="312" w:lineRule="auto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E35CB8">
        <w:rPr>
          <w:rFonts w:asciiTheme="majorHAnsi" w:hAnsiTheme="majorHAnsi" w:cstheme="majorHAnsi"/>
          <w:i/>
        </w:rPr>
        <w:t>120 học sinh   x</w:t>
      </w:r>
      <w:r w:rsidRPr="00E35CB8">
        <w:rPr>
          <w:rFonts w:asciiTheme="majorHAnsi" w:hAnsiTheme="majorHAnsi" w:cstheme="majorHAnsi"/>
          <w:i/>
        </w:rPr>
        <w:tab/>
        <w:t>20.000đ</w:t>
      </w:r>
      <w:r w:rsidRPr="00E35CB8">
        <w:rPr>
          <w:rFonts w:asciiTheme="majorHAnsi" w:hAnsiTheme="majorHAnsi" w:cstheme="majorHAnsi"/>
          <w:i/>
        </w:rPr>
        <w:tab/>
        <w:t xml:space="preserve"> </w:t>
      </w:r>
      <w:r w:rsidRPr="00E35CB8">
        <w:rPr>
          <w:rFonts w:asciiTheme="majorHAnsi" w:hAnsiTheme="majorHAnsi" w:cstheme="majorHAnsi"/>
          <w:i/>
          <w:u w:val="single"/>
        </w:rPr>
        <w:t>=   2.400.000đ</w:t>
      </w:r>
    </w:p>
    <w:p w:rsidR="0052584E" w:rsidRDefault="004F768F" w:rsidP="0052584E">
      <w:pPr>
        <w:spacing w:before="60" w:after="60" w:line="300" w:lineRule="auto"/>
        <w:ind w:left="2160" w:firstLine="720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Cộng (I)</w:t>
      </w:r>
      <w:r w:rsidR="00844457">
        <w:rPr>
          <w:rFonts w:asciiTheme="majorHAnsi" w:hAnsiTheme="majorHAnsi" w:cstheme="majorHAnsi"/>
          <w:b/>
          <w:i/>
        </w:rPr>
        <w:t>:</w:t>
      </w:r>
      <w:r w:rsidR="00844457">
        <w:rPr>
          <w:rFonts w:asciiTheme="majorHAnsi" w:hAnsiTheme="majorHAnsi" w:cstheme="majorHAnsi"/>
          <w:b/>
          <w:i/>
        </w:rPr>
        <w:tab/>
      </w:r>
      <w:r w:rsidR="00844457">
        <w:rPr>
          <w:rFonts w:asciiTheme="majorHAnsi" w:hAnsiTheme="majorHAnsi" w:cstheme="majorHAnsi"/>
          <w:b/>
          <w:i/>
        </w:rPr>
        <w:tab/>
      </w:r>
      <w:r w:rsidR="00844457">
        <w:rPr>
          <w:rFonts w:asciiTheme="majorHAnsi" w:hAnsiTheme="majorHAnsi" w:cstheme="majorHAnsi"/>
          <w:b/>
          <w:i/>
        </w:rPr>
        <w:tab/>
        <w:t xml:space="preserve">  </w:t>
      </w:r>
      <w:r w:rsidR="00E35CB8">
        <w:rPr>
          <w:rFonts w:asciiTheme="majorHAnsi" w:hAnsiTheme="majorHAnsi" w:cstheme="majorHAnsi"/>
          <w:b/>
          <w:i/>
        </w:rPr>
        <w:t xml:space="preserve">       6.7</w:t>
      </w:r>
      <w:r w:rsidR="00844457">
        <w:rPr>
          <w:rFonts w:asciiTheme="majorHAnsi" w:hAnsiTheme="majorHAnsi" w:cstheme="majorHAnsi"/>
          <w:b/>
          <w:i/>
        </w:rPr>
        <w:t>50</w:t>
      </w:r>
      <w:r w:rsidR="0052584E" w:rsidRPr="0052584E">
        <w:rPr>
          <w:rFonts w:asciiTheme="majorHAnsi" w:hAnsiTheme="majorHAnsi" w:cstheme="majorHAnsi"/>
          <w:b/>
          <w:i/>
        </w:rPr>
        <w:t>.000đ</w:t>
      </w:r>
    </w:p>
    <w:p w:rsidR="0052584E" w:rsidRPr="0052584E" w:rsidRDefault="004F768F" w:rsidP="0052584E">
      <w:pPr>
        <w:spacing w:before="60" w:after="60" w:line="312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4"/>
        </w:rPr>
        <w:t>I</w:t>
      </w:r>
      <w:r w:rsidR="00E35CB8">
        <w:rPr>
          <w:rFonts w:asciiTheme="majorHAnsi" w:hAnsiTheme="majorHAnsi" w:cstheme="majorHAnsi"/>
          <w:b/>
          <w:sz w:val="24"/>
        </w:rPr>
        <w:t>I</w:t>
      </w:r>
      <w:r w:rsidR="0052584E" w:rsidRPr="0052584E">
        <w:rPr>
          <w:rFonts w:asciiTheme="majorHAnsi" w:hAnsiTheme="majorHAnsi" w:cstheme="majorHAnsi"/>
          <w:b/>
          <w:sz w:val="24"/>
        </w:rPr>
        <w:t xml:space="preserve">- </w:t>
      </w:r>
      <w:r w:rsidR="0052584E" w:rsidRPr="0052584E">
        <w:rPr>
          <w:rFonts w:asciiTheme="majorHAnsi" w:hAnsiTheme="majorHAnsi" w:cstheme="majorHAnsi"/>
          <w:b/>
          <w:sz w:val="24"/>
          <w:u w:val="single"/>
        </w:rPr>
        <w:t>KẺ VẼ KHẨU HIỆU, BĂNG ZÔN TUYÊN TRUYỀN</w:t>
      </w:r>
      <w:r w:rsidR="0052584E" w:rsidRPr="0052584E">
        <w:rPr>
          <w:rFonts w:asciiTheme="majorHAnsi" w:hAnsiTheme="majorHAnsi" w:cstheme="majorHAnsi"/>
          <w:b/>
          <w:sz w:val="24"/>
        </w:rPr>
        <w:t>:</w:t>
      </w:r>
    </w:p>
    <w:p w:rsidR="0052584E" w:rsidRPr="0052584E" w:rsidRDefault="0052584E" w:rsidP="0052584E">
      <w:pPr>
        <w:spacing w:before="60" w:after="60" w:line="312" w:lineRule="auto"/>
        <w:jc w:val="both"/>
        <w:rPr>
          <w:rFonts w:asciiTheme="majorHAnsi" w:hAnsiTheme="majorHAnsi" w:cstheme="majorHAnsi"/>
        </w:rPr>
      </w:pPr>
      <w:r w:rsidRPr="0052584E">
        <w:rPr>
          <w:rFonts w:asciiTheme="majorHAnsi" w:hAnsiTheme="majorHAnsi" w:cstheme="majorHAnsi"/>
        </w:rPr>
        <w:tab/>
        <w:t xml:space="preserve"> </w:t>
      </w:r>
      <w:r w:rsidRPr="0052584E">
        <w:rPr>
          <w:rFonts w:asciiTheme="majorHAnsi" w:hAnsiTheme="majorHAnsi" w:cstheme="majorHAnsi"/>
          <w:b/>
        </w:rPr>
        <w:t>1.</w:t>
      </w:r>
      <w:r w:rsidRPr="0052584E">
        <w:rPr>
          <w:rFonts w:asciiTheme="majorHAnsi" w:hAnsiTheme="majorHAnsi" w:cstheme="majorHAnsi"/>
        </w:rPr>
        <w:t xml:space="preserve"> Chi tiền cắt b</w:t>
      </w:r>
      <w:r w:rsidR="009B5BA0">
        <w:rPr>
          <w:rFonts w:asciiTheme="majorHAnsi" w:hAnsiTheme="majorHAnsi" w:cstheme="majorHAnsi"/>
        </w:rPr>
        <w:t>ăng zôn tuyên truyền PCMT của 6</w:t>
      </w:r>
      <w:r w:rsidRPr="0052584E">
        <w:rPr>
          <w:rFonts w:asciiTheme="majorHAnsi" w:hAnsiTheme="majorHAnsi" w:cstheme="majorHAnsi"/>
        </w:rPr>
        <w:t xml:space="preserve"> tr</w:t>
      </w:r>
      <w:r w:rsidR="009B5BA0">
        <w:rPr>
          <w:rFonts w:asciiTheme="majorHAnsi" w:hAnsiTheme="majorHAnsi" w:cstheme="majorHAnsi"/>
        </w:rPr>
        <w:t>ường, mỗi trường 02</w:t>
      </w:r>
      <w:r w:rsidRPr="0052584E">
        <w:rPr>
          <w:rFonts w:asciiTheme="majorHAnsi" w:hAnsiTheme="majorHAnsi" w:cstheme="majorHAnsi"/>
        </w:rPr>
        <w:t xml:space="preserve"> băng zôn. Cụ thể:</w:t>
      </w:r>
    </w:p>
    <w:p w:rsidR="0052584E" w:rsidRPr="0052584E" w:rsidRDefault="0052584E" w:rsidP="0052584E">
      <w:pPr>
        <w:spacing w:before="60" w:after="60" w:line="312" w:lineRule="auto"/>
        <w:jc w:val="both"/>
        <w:rPr>
          <w:rFonts w:asciiTheme="majorHAnsi" w:hAnsiTheme="majorHAnsi" w:cstheme="majorHAnsi"/>
        </w:rPr>
      </w:pPr>
      <w:r w:rsidRPr="0052584E">
        <w:rPr>
          <w:rFonts w:asciiTheme="majorHAnsi" w:hAnsiTheme="majorHAnsi" w:cstheme="majorHAnsi"/>
        </w:rPr>
        <w:tab/>
        <w:t xml:space="preserve">- </w:t>
      </w:r>
      <w:r w:rsidR="009B5BA0">
        <w:rPr>
          <w:rFonts w:asciiTheme="majorHAnsi" w:hAnsiTheme="majorHAnsi" w:cstheme="majorHAnsi"/>
        </w:rPr>
        <w:t>Trường THPT A Bình Lục</w:t>
      </w:r>
      <w:r w:rsidRPr="0052584E">
        <w:rPr>
          <w:rFonts w:asciiTheme="majorHAnsi" w:hAnsiTheme="majorHAnsi" w:cstheme="majorHAnsi"/>
        </w:rPr>
        <w:t xml:space="preserve">: </w:t>
      </w:r>
    </w:p>
    <w:p w:rsidR="0052584E" w:rsidRPr="0052584E" w:rsidRDefault="0080110B" w:rsidP="0052584E">
      <w:pPr>
        <w:spacing w:before="60" w:after="60" w:line="312" w:lineRule="auto"/>
        <w:ind w:left="720"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02 băng zôn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x</w:t>
      </w:r>
      <w:r>
        <w:rPr>
          <w:rFonts w:asciiTheme="majorHAnsi" w:hAnsiTheme="majorHAnsi" w:cstheme="majorHAnsi"/>
        </w:rPr>
        <w:tab/>
        <w:t>250.000đ</w:t>
      </w:r>
      <w:r>
        <w:rPr>
          <w:rFonts w:asciiTheme="majorHAnsi" w:hAnsiTheme="majorHAnsi" w:cstheme="majorHAnsi"/>
        </w:rPr>
        <w:tab/>
        <w:t>= 5</w:t>
      </w:r>
      <w:r w:rsidR="009B5BA0">
        <w:rPr>
          <w:rFonts w:asciiTheme="majorHAnsi" w:hAnsiTheme="majorHAnsi" w:cstheme="majorHAnsi"/>
        </w:rPr>
        <w:t>0</w:t>
      </w:r>
      <w:r w:rsidR="0052584E" w:rsidRPr="0052584E">
        <w:rPr>
          <w:rFonts w:asciiTheme="majorHAnsi" w:hAnsiTheme="majorHAnsi" w:cstheme="majorHAnsi"/>
        </w:rPr>
        <w:t>0.000đ</w:t>
      </w:r>
    </w:p>
    <w:p w:rsidR="0052584E" w:rsidRPr="0052584E" w:rsidRDefault="0052584E" w:rsidP="0052584E">
      <w:pPr>
        <w:spacing w:before="60" w:after="60" w:line="312" w:lineRule="auto"/>
        <w:ind w:firstLine="720"/>
        <w:jc w:val="both"/>
        <w:rPr>
          <w:rFonts w:asciiTheme="majorHAnsi" w:hAnsiTheme="majorHAnsi" w:cstheme="majorHAnsi"/>
        </w:rPr>
      </w:pPr>
      <w:r w:rsidRPr="0052584E">
        <w:rPr>
          <w:rFonts w:asciiTheme="majorHAnsi" w:hAnsiTheme="majorHAnsi" w:cstheme="majorHAnsi"/>
        </w:rPr>
        <w:t xml:space="preserve">- </w:t>
      </w:r>
      <w:r w:rsidR="009B5BA0">
        <w:rPr>
          <w:rFonts w:asciiTheme="majorHAnsi" w:hAnsiTheme="majorHAnsi" w:cstheme="majorHAnsi"/>
        </w:rPr>
        <w:t>Trường THPT B Bình Lục</w:t>
      </w:r>
      <w:r w:rsidRPr="0052584E">
        <w:rPr>
          <w:rFonts w:asciiTheme="majorHAnsi" w:hAnsiTheme="majorHAnsi" w:cstheme="majorHAnsi"/>
        </w:rPr>
        <w:t xml:space="preserve">: </w:t>
      </w:r>
    </w:p>
    <w:p w:rsidR="009B5BA0" w:rsidRPr="0052584E" w:rsidRDefault="0080110B" w:rsidP="009B5BA0">
      <w:pPr>
        <w:spacing w:before="60" w:after="60" w:line="312" w:lineRule="auto"/>
        <w:ind w:left="720"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02 băng zôn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x</w:t>
      </w:r>
      <w:r>
        <w:rPr>
          <w:rFonts w:asciiTheme="majorHAnsi" w:hAnsiTheme="majorHAnsi" w:cstheme="majorHAnsi"/>
        </w:rPr>
        <w:tab/>
        <w:t>250.000đ</w:t>
      </w:r>
      <w:r>
        <w:rPr>
          <w:rFonts w:asciiTheme="majorHAnsi" w:hAnsiTheme="majorHAnsi" w:cstheme="majorHAnsi"/>
        </w:rPr>
        <w:tab/>
        <w:t>= 50</w:t>
      </w:r>
      <w:r w:rsidRPr="0052584E">
        <w:rPr>
          <w:rFonts w:asciiTheme="majorHAnsi" w:hAnsiTheme="majorHAnsi" w:cstheme="majorHAnsi"/>
        </w:rPr>
        <w:t>0.000đ</w:t>
      </w:r>
    </w:p>
    <w:p w:rsidR="0052584E" w:rsidRDefault="0052584E" w:rsidP="0052584E">
      <w:pPr>
        <w:spacing w:before="60" w:after="60" w:line="312" w:lineRule="auto"/>
        <w:ind w:firstLine="720"/>
        <w:jc w:val="both"/>
        <w:rPr>
          <w:rFonts w:asciiTheme="majorHAnsi" w:hAnsiTheme="majorHAnsi" w:cstheme="majorHAnsi"/>
        </w:rPr>
      </w:pPr>
      <w:r w:rsidRPr="0052584E">
        <w:rPr>
          <w:rFonts w:asciiTheme="majorHAnsi" w:hAnsiTheme="majorHAnsi" w:cstheme="majorHAnsi"/>
        </w:rPr>
        <w:t xml:space="preserve">- </w:t>
      </w:r>
      <w:r w:rsidR="009B5BA0">
        <w:rPr>
          <w:rFonts w:asciiTheme="majorHAnsi" w:hAnsiTheme="majorHAnsi" w:cstheme="majorHAnsi"/>
        </w:rPr>
        <w:t>Trường THPT C Bình Lục</w:t>
      </w:r>
      <w:r w:rsidRPr="0052584E">
        <w:rPr>
          <w:rFonts w:asciiTheme="majorHAnsi" w:hAnsiTheme="majorHAnsi" w:cstheme="majorHAnsi"/>
        </w:rPr>
        <w:t xml:space="preserve">: </w:t>
      </w:r>
    </w:p>
    <w:p w:rsidR="009B5BA0" w:rsidRDefault="0080110B" w:rsidP="009B5BA0">
      <w:pPr>
        <w:spacing w:before="60" w:after="60" w:line="312" w:lineRule="auto"/>
        <w:ind w:left="720"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02 băng zôn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x</w:t>
      </w:r>
      <w:r>
        <w:rPr>
          <w:rFonts w:asciiTheme="majorHAnsi" w:hAnsiTheme="majorHAnsi" w:cstheme="majorHAnsi"/>
        </w:rPr>
        <w:tab/>
        <w:t>250.000đ</w:t>
      </w:r>
      <w:r>
        <w:rPr>
          <w:rFonts w:asciiTheme="majorHAnsi" w:hAnsiTheme="majorHAnsi" w:cstheme="majorHAnsi"/>
        </w:rPr>
        <w:tab/>
        <w:t>= 50</w:t>
      </w:r>
      <w:r w:rsidRPr="0052584E">
        <w:rPr>
          <w:rFonts w:asciiTheme="majorHAnsi" w:hAnsiTheme="majorHAnsi" w:cstheme="majorHAnsi"/>
        </w:rPr>
        <w:t>0.000đ</w:t>
      </w:r>
    </w:p>
    <w:p w:rsidR="009B5BA0" w:rsidRDefault="009B5BA0" w:rsidP="0052584E">
      <w:pPr>
        <w:spacing w:before="60" w:after="60" w:line="312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Trường THPT C Bình Lục</w:t>
      </w:r>
      <w:r w:rsidRPr="0052584E">
        <w:rPr>
          <w:rFonts w:asciiTheme="majorHAnsi" w:hAnsiTheme="majorHAnsi" w:cstheme="majorHAnsi"/>
        </w:rPr>
        <w:t>:</w:t>
      </w:r>
    </w:p>
    <w:p w:rsidR="0080110B" w:rsidRDefault="0080110B" w:rsidP="0052584E">
      <w:pPr>
        <w:spacing w:before="60" w:after="60" w:line="312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02 băng zôn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x</w:t>
      </w:r>
      <w:r>
        <w:rPr>
          <w:rFonts w:asciiTheme="majorHAnsi" w:hAnsiTheme="majorHAnsi" w:cstheme="majorHAnsi"/>
        </w:rPr>
        <w:tab/>
        <w:t>250.000đ</w:t>
      </w:r>
      <w:r>
        <w:rPr>
          <w:rFonts w:asciiTheme="majorHAnsi" w:hAnsiTheme="majorHAnsi" w:cstheme="majorHAnsi"/>
        </w:rPr>
        <w:tab/>
        <w:t>= 50</w:t>
      </w:r>
      <w:r w:rsidRPr="0052584E">
        <w:rPr>
          <w:rFonts w:asciiTheme="majorHAnsi" w:hAnsiTheme="majorHAnsi" w:cstheme="majorHAnsi"/>
        </w:rPr>
        <w:t>0.000đ</w:t>
      </w:r>
      <w:r>
        <w:rPr>
          <w:rFonts w:asciiTheme="majorHAnsi" w:hAnsiTheme="majorHAnsi" w:cstheme="majorHAnsi"/>
        </w:rPr>
        <w:t xml:space="preserve"> </w:t>
      </w:r>
    </w:p>
    <w:p w:rsidR="009B5BA0" w:rsidRPr="0052584E" w:rsidRDefault="009B5BA0" w:rsidP="0052584E">
      <w:pPr>
        <w:spacing w:before="60" w:after="60" w:line="312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Pr="009B5BA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Trường THCS Thị trấn</w:t>
      </w:r>
      <w:r w:rsidR="000646EB">
        <w:rPr>
          <w:rFonts w:asciiTheme="majorHAnsi" w:hAnsiTheme="majorHAnsi" w:cstheme="majorHAnsi"/>
        </w:rPr>
        <w:t>:</w:t>
      </w:r>
    </w:p>
    <w:p w:rsidR="009B5BA0" w:rsidRPr="0052584E" w:rsidRDefault="0080110B" w:rsidP="009B5BA0">
      <w:pPr>
        <w:spacing w:before="60" w:after="60" w:line="312" w:lineRule="auto"/>
        <w:ind w:left="720"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02 băng zôn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x</w:t>
      </w:r>
      <w:r>
        <w:rPr>
          <w:rFonts w:asciiTheme="majorHAnsi" w:hAnsiTheme="majorHAnsi" w:cstheme="majorHAnsi"/>
        </w:rPr>
        <w:tab/>
        <w:t>250.000đ</w:t>
      </w:r>
      <w:r>
        <w:rPr>
          <w:rFonts w:asciiTheme="majorHAnsi" w:hAnsiTheme="majorHAnsi" w:cstheme="majorHAnsi"/>
        </w:rPr>
        <w:tab/>
        <w:t>= 50</w:t>
      </w:r>
      <w:r w:rsidRPr="0052584E">
        <w:rPr>
          <w:rFonts w:asciiTheme="majorHAnsi" w:hAnsiTheme="majorHAnsi" w:cstheme="majorHAnsi"/>
        </w:rPr>
        <w:t>0.000đ</w:t>
      </w:r>
    </w:p>
    <w:p w:rsidR="0052584E" w:rsidRPr="0052584E" w:rsidRDefault="009B5BA0" w:rsidP="0052584E">
      <w:pPr>
        <w:spacing w:before="60" w:after="60" w:line="312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Trường THCS Nguyễn Khuyến</w:t>
      </w:r>
      <w:r w:rsidR="0052584E" w:rsidRPr="0052584E">
        <w:rPr>
          <w:rFonts w:asciiTheme="majorHAnsi" w:hAnsiTheme="majorHAnsi" w:cstheme="majorHAnsi"/>
        </w:rPr>
        <w:t>:</w:t>
      </w:r>
    </w:p>
    <w:p w:rsidR="0052584E" w:rsidRPr="0052584E" w:rsidRDefault="0080110B" w:rsidP="0052584E">
      <w:pPr>
        <w:spacing w:before="60" w:after="60" w:line="312" w:lineRule="auto"/>
        <w:ind w:left="720" w:firstLine="720"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02 băng zôn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x</w:t>
      </w:r>
      <w:r>
        <w:rPr>
          <w:rFonts w:asciiTheme="majorHAnsi" w:hAnsiTheme="majorHAnsi" w:cstheme="majorHAnsi"/>
        </w:rPr>
        <w:tab/>
        <w:t>2</w:t>
      </w:r>
      <w:r w:rsidR="009B5BA0">
        <w:rPr>
          <w:rFonts w:asciiTheme="majorHAnsi" w:hAnsiTheme="majorHAnsi" w:cstheme="majorHAnsi"/>
        </w:rPr>
        <w:t>5</w:t>
      </w:r>
      <w:r w:rsidR="0052584E" w:rsidRPr="0052584E">
        <w:rPr>
          <w:rFonts w:asciiTheme="majorHAnsi" w:hAnsiTheme="majorHAnsi" w:cstheme="majorHAnsi"/>
        </w:rPr>
        <w:t>0.000đ</w:t>
      </w:r>
      <w:r w:rsidR="0052584E" w:rsidRPr="00E35CB8">
        <w:rPr>
          <w:rFonts w:asciiTheme="majorHAnsi" w:hAnsiTheme="majorHAnsi" w:cstheme="majorHAnsi"/>
        </w:rPr>
        <w:tab/>
      </w:r>
      <w:r w:rsidRPr="00E35CB8">
        <w:rPr>
          <w:rFonts w:asciiTheme="majorHAnsi" w:hAnsiTheme="majorHAnsi" w:cstheme="majorHAnsi"/>
        </w:rPr>
        <w:t>= 5</w:t>
      </w:r>
      <w:r w:rsidR="009B5BA0" w:rsidRPr="00E35CB8">
        <w:rPr>
          <w:rFonts w:asciiTheme="majorHAnsi" w:hAnsiTheme="majorHAnsi" w:cstheme="majorHAnsi"/>
        </w:rPr>
        <w:t>0</w:t>
      </w:r>
      <w:r w:rsidR="0052584E" w:rsidRPr="00E35CB8">
        <w:rPr>
          <w:rFonts w:asciiTheme="majorHAnsi" w:hAnsiTheme="majorHAnsi" w:cstheme="majorHAnsi"/>
        </w:rPr>
        <w:t>0.000đ</w:t>
      </w:r>
    </w:p>
    <w:p w:rsidR="0052584E" w:rsidRPr="00E35CB8" w:rsidRDefault="0052584E" w:rsidP="0052584E">
      <w:pPr>
        <w:spacing w:before="60" w:after="60" w:line="312" w:lineRule="auto"/>
        <w:ind w:firstLine="720"/>
        <w:jc w:val="both"/>
        <w:rPr>
          <w:rFonts w:asciiTheme="majorHAnsi" w:hAnsiTheme="majorHAnsi" w:cstheme="majorHAnsi"/>
          <w:i/>
          <w:u w:val="single"/>
        </w:rPr>
      </w:pPr>
      <w:r w:rsidRPr="0052584E">
        <w:rPr>
          <w:rFonts w:asciiTheme="majorHAnsi" w:hAnsiTheme="majorHAnsi" w:cstheme="majorHAnsi"/>
        </w:rPr>
        <w:tab/>
      </w:r>
      <w:r w:rsidRPr="0052584E">
        <w:rPr>
          <w:rFonts w:asciiTheme="majorHAnsi" w:hAnsiTheme="majorHAnsi" w:cstheme="majorHAnsi"/>
        </w:rPr>
        <w:tab/>
      </w:r>
      <w:r w:rsidRPr="0052584E">
        <w:rPr>
          <w:rFonts w:asciiTheme="majorHAnsi" w:hAnsiTheme="majorHAnsi" w:cstheme="majorHAnsi"/>
        </w:rPr>
        <w:tab/>
      </w:r>
      <w:r w:rsidR="0080110B">
        <w:rPr>
          <w:rFonts w:asciiTheme="majorHAnsi" w:hAnsiTheme="majorHAnsi" w:cstheme="majorHAnsi"/>
          <w:i/>
        </w:rPr>
        <w:t>Cộng</w:t>
      </w:r>
      <w:r w:rsidR="0080110B">
        <w:rPr>
          <w:rFonts w:asciiTheme="majorHAnsi" w:hAnsiTheme="majorHAnsi" w:cstheme="majorHAnsi"/>
          <w:i/>
        </w:rPr>
        <w:tab/>
      </w:r>
      <w:r w:rsidR="0080110B">
        <w:rPr>
          <w:rFonts w:asciiTheme="majorHAnsi" w:hAnsiTheme="majorHAnsi" w:cstheme="majorHAnsi"/>
          <w:i/>
        </w:rPr>
        <w:tab/>
      </w:r>
      <w:r w:rsidR="0080110B">
        <w:rPr>
          <w:rFonts w:asciiTheme="majorHAnsi" w:hAnsiTheme="majorHAnsi" w:cstheme="majorHAnsi"/>
          <w:i/>
        </w:rPr>
        <w:tab/>
      </w:r>
      <w:r w:rsidR="0080110B">
        <w:rPr>
          <w:rFonts w:asciiTheme="majorHAnsi" w:hAnsiTheme="majorHAnsi" w:cstheme="majorHAnsi"/>
          <w:i/>
        </w:rPr>
        <w:tab/>
      </w:r>
      <w:r w:rsidR="0080110B" w:rsidRPr="00E35CB8">
        <w:rPr>
          <w:rFonts w:asciiTheme="majorHAnsi" w:hAnsiTheme="majorHAnsi" w:cstheme="majorHAnsi"/>
          <w:i/>
          <w:u w:val="single"/>
        </w:rPr>
        <w:t>= 3.0</w:t>
      </w:r>
      <w:r w:rsidR="009B5BA0" w:rsidRPr="00E35CB8">
        <w:rPr>
          <w:rFonts w:asciiTheme="majorHAnsi" w:hAnsiTheme="majorHAnsi" w:cstheme="majorHAnsi"/>
          <w:i/>
          <w:u w:val="single"/>
        </w:rPr>
        <w:t>0</w:t>
      </w:r>
      <w:r w:rsidRPr="00E35CB8">
        <w:rPr>
          <w:rFonts w:asciiTheme="majorHAnsi" w:hAnsiTheme="majorHAnsi" w:cstheme="majorHAnsi"/>
          <w:i/>
          <w:u w:val="single"/>
        </w:rPr>
        <w:t>0.000đ</w:t>
      </w:r>
    </w:p>
    <w:p w:rsidR="0052584E" w:rsidRPr="0052584E" w:rsidRDefault="0052584E" w:rsidP="0052584E">
      <w:pPr>
        <w:spacing w:before="60" w:after="60" w:line="312" w:lineRule="auto"/>
        <w:jc w:val="both"/>
        <w:rPr>
          <w:rFonts w:asciiTheme="majorHAnsi" w:hAnsiTheme="majorHAnsi" w:cstheme="majorHAnsi"/>
        </w:rPr>
      </w:pPr>
      <w:r w:rsidRPr="0052584E">
        <w:rPr>
          <w:rFonts w:asciiTheme="majorHAnsi" w:hAnsiTheme="majorHAnsi" w:cstheme="majorHAnsi"/>
        </w:rPr>
        <w:t xml:space="preserve"> </w:t>
      </w:r>
      <w:r w:rsidRPr="0052584E">
        <w:rPr>
          <w:rFonts w:asciiTheme="majorHAnsi" w:hAnsiTheme="majorHAnsi" w:cstheme="majorHAnsi"/>
        </w:rPr>
        <w:tab/>
      </w:r>
      <w:r w:rsidRPr="0052584E">
        <w:rPr>
          <w:rFonts w:asciiTheme="majorHAnsi" w:hAnsiTheme="majorHAnsi" w:cstheme="majorHAnsi"/>
          <w:b/>
        </w:rPr>
        <w:t>2.</w:t>
      </w:r>
      <w:r w:rsidRPr="0052584E">
        <w:rPr>
          <w:rFonts w:asciiTheme="majorHAnsi" w:hAnsiTheme="majorHAnsi" w:cstheme="majorHAnsi"/>
        </w:rPr>
        <w:t xml:space="preserve"> Chi</w:t>
      </w:r>
      <w:r w:rsidR="00047443">
        <w:rPr>
          <w:rFonts w:asciiTheme="majorHAnsi" w:hAnsiTheme="majorHAnsi" w:cstheme="majorHAnsi"/>
        </w:rPr>
        <w:t xml:space="preserve"> tiền cắt khẩu hiệu trang trí 7</w:t>
      </w:r>
      <w:r w:rsidRPr="0052584E">
        <w:rPr>
          <w:rFonts w:asciiTheme="majorHAnsi" w:hAnsiTheme="majorHAnsi" w:cstheme="majorHAnsi"/>
        </w:rPr>
        <w:t xml:space="preserve"> xe</w:t>
      </w:r>
      <w:r w:rsidR="004F768F">
        <w:rPr>
          <w:rFonts w:asciiTheme="majorHAnsi" w:hAnsiTheme="majorHAnsi" w:cstheme="majorHAnsi"/>
        </w:rPr>
        <w:t xml:space="preserve"> ôtô tham gia diễu hành. Cụ thể</w:t>
      </w:r>
      <w:r w:rsidRPr="0052584E">
        <w:rPr>
          <w:rFonts w:asciiTheme="majorHAnsi" w:hAnsiTheme="majorHAnsi" w:cstheme="majorHAnsi"/>
        </w:rPr>
        <w:t>:</w:t>
      </w:r>
    </w:p>
    <w:p w:rsidR="0052584E" w:rsidRPr="00E35CB8" w:rsidRDefault="009B5BA0" w:rsidP="009B5BA0">
      <w:pPr>
        <w:spacing w:before="60" w:after="60" w:line="312" w:lineRule="auto"/>
        <w:ind w:left="720" w:firstLine="720"/>
        <w:jc w:val="both"/>
        <w:rPr>
          <w:rFonts w:asciiTheme="majorHAnsi" w:hAnsiTheme="majorHAnsi" w:cstheme="majorHAnsi"/>
          <w:i/>
        </w:rPr>
      </w:pPr>
      <w:r w:rsidRPr="00E35CB8">
        <w:rPr>
          <w:rFonts w:asciiTheme="majorHAnsi" w:hAnsiTheme="majorHAnsi" w:cstheme="majorHAnsi"/>
          <w:i/>
        </w:rPr>
        <w:t>14 khẩu hiệu</w:t>
      </w:r>
      <w:r w:rsidRPr="00E35CB8">
        <w:rPr>
          <w:rFonts w:asciiTheme="majorHAnsi" w:hAnsiTheme="majorHAnsi" w:cstheme="majorHAnsi"/>
          <w:i/>
        </w:rPr>
        <w:tab/>
      </w:r>
      <w:r w:rsidRPr="00E35CB8">
        <w:rPr>
          <w:rFonts w:asciiTheme="majorHAnsi" w:hAnsiTheme="majorHAnsi" w:cstheme="majorHAnsi"/>
          <w:i/>
        </w:rPr>
        <w:tab/>
      </w:r>
      <w:r w:rsidR="0080110B" w:rsidRPr="00E35CB8">
        <w:rPr>
          <w:rFonts w:asciiTheme="majorHAnsi" w:hAnsiTheme="majorHAnsi" w:cstheme="majorHAnsi"/>
          <w:i/>
        </w:rPr>
        <w:t>x</w:t>
      </w:r>
      <w:r w:rsidR="0080110B" w:rsidRPr="00E35CB8">
        <w:rPr>
          <w:rFonts w:asciiTheme="majorHAnsi" w:hAnsiTheme="majorHAnsi" w:cstheme="majorHAnsi"/>
          <w:i/>
        </w:rPr>
        <w:tab/>
        <w:t>250.000đ</w:t>
      </w:r>
      <w:r w:rsidR="0080110B" w:rsidRPr="00E35CB8">
        <w:rPr>
          <w:rFonts w:asciiTheme="majorHAnsi" w:hAnsiTheme="majorHAnsi" w:cstheme="majorHAnsi"/>
          <w:i/>
        </w:rPr>
        <w:tab/>
        <w:t>= 3.5</w:t>
      </w:r>
      <w:r w:rsidRPr="00E35CB8">
        <w:rPr>
          <w:rFonts w:asciiTheme="majorHAnsi" w:hAnsiTheme="majorHAnsi" w:cstheme="majorHAnsi"/>
          <w:i/>
        </w:rPr>
        <w:t>0</w:t>
      </w:r>
      <w:r w:rsidR="0052584E" w:rsidRPr="00E35CB8">
        <w:rPr>
          <w:rFonts w:asciiTheme="majorHAnsi" w:hAnsiTheme="majorHAnsi" w:cstheme="majorHAnsi"/>
          <w:i/>
        </w:rPr>
        <w:t>0.000đ</w:t>
      </w:r>
    </w:p>
    <w:p w:rsidR="0052584E" w:rsidRPr="00E35CB8" w:rsidRDefault="0052584E" w:rsidP="0052584E">
      <w:pPr>
        <w:spacing w:before="60" w:after="60" w:line="312" w:lineRule="auto"/>
        <w:jc w:val="both"/>
        <w:rPr>
          <w:rFonts w:asciiTheme="majorHAnsi" w:hAnsiTheme="majorHAnsi" w:cstheme="majorHAnsi"/>
          <w:i/>
          <w:u w:val="single"/>
        </w:rPr>
      </w:pPr>
      <w:r w:rsidRPr="0052584E">
        <w:rPr>
          <w:rFonts w:asciiTheme="majorHAnsi" w:hAnsiTheme="majorHAnsi" w:cstheme="majorHAnsi"/>
        </w:rPr>
        <w:tab/>
      </w:r>
      <w:r w:rsidRPr="0052584E">
        <w:rPr>
          <w:rFonts w:asciiTheme="majorHAnsi" w:hAnsiTheme="majorHAnsi" w:cstheme="majorHAnsi"/>
        </w:rPr>
        <w:tab/>
      </w:r>
      <w:r w:rsidRPr="0052584E">
        <w:rPr>
          <w:rFonts w:asciiTheme="majorHAnsi" w:hAnsiTheme="majorHAnsi" w:cstheme="majorHAnsi"/>
        </w:rPr>
        <w:tab/>
      </w:r>
      <w:r w:rsidRPr="0052584E">
        <w:rPr>
          <w:rFonts w:asciiTheme="majorHAnsi" w:hAnsiTheme="majorHAnsi" w:cstheme="majorHAnsi"/>
        </w:rPr>
        <w:tab/>
      </w:r>
      <w:r w:rsidR="0080110B">
        <w:rPr>
          <w:rFonts w:asciiTheme="majorHAnsi" w:hAnsiTheme="majorHAnsi" w:cstheme="majorHAnsi"/>
          <w:i/>
        </w:rPr>
        <w:t>Cộng</w:t>
      </w:r>
      <w:r w:rsidR="0080110B">
        <w:rPr>
          <w:rFonts w:asciiTheme="majorHAnsi" w:hAnsiTheme="majorHAnsi" w:cstheme="majorHAnsi"/>
          <w:i/>
        </w:rPr>
        <w:tab/>
      </w:r>
      <w:r w:rsidR="0080110B">
        <w:rPr>
          <w:rFonts w:asciiTheme="majorHAnsi" w:hAnsiTheme="majorHAnsi" w:cstheme="majorHAnsi"/>
          <w:i/>
        </w:rPr>
        <w:tab/>
      </w:r>
      <w:r w:rsidR="0080110B">
        <w:rPr>
          <w:rFonts w:asciiTheme="majorHAnsi" w:hAnsiTheme="majorHAnsi" w:cstheme="majorHAnsi"/>
          <w:i/>
        </w:rPr>
        <w:tab/>
      </w:r>
      <w:r w:rsidR="0080110B">
        <w:rPr>
          <w:rFonts w:asciiTheme="majorHAnsi" w:hAnsiTheme="majorHAnsi" w:cstheme="majorHAnsi"/>
          <w:i/>
        </w:rPr>
        <w:tab/>
      </w:r>
      <w:r w:rsidR="0080110B" w:rsidRPr="00E35CB8">
        <w:rPr>
          <w:rFonts w:asciiTheme="majorHAnsi" w:hAnsiTheme="majorHAnsi" w:cstheme="majorHAnsi"/>
          <w:i/>
          <w:u w:val="single"/>
        </w:rPr>
        <w:t>= 3.5</w:t>
      </w:r>
      <w:r w:rsidR="009B5BA0" w:rsidRPr="00E35CB8">
        <w:rPr>
          <w:rFonts w:asciiTheme="majorHAnsi" w:hAnsiTheme="majorHAnsi" w:cstheme="majorHAnsi"/>
          <w:i/>
          <w:u w:val="single"/>
        </w:rPr>
        <w:t>0</w:t>
      </w:r>
      <w:r w:rsidRPr="00E35CB8">
        <w:rPr>
          <w:rFonts w:asciiTheme="majorHAnsi" w:hAnsiTheme="majorHAnsi" w:cstheme="majorHAnsi"/>
          <w:i/>
          <w:u w:val="single"/>
        </w:rPr>
        <w:t>0.000đ</w:t>
      </w:r>
    </w:p>
    <w:p w:rsidR="0052584E" w:rsidRPr="0052584E" w:rsidRDefault="009B5BA0" w:rsidP="0052584E">
      <w:pPr>
        <w:spacing w:before="60" w:after="60" w:line="312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 Chi 19 đơn vị xã, thị trấn</w:t>
      </w:r>
      <w:r w:rsidR="0052584E" w:rsidRPr="0052584E">
        <w:rPr>
          <w:rFonts w:asciiTheme="majorHAnsi" w:hAnsiTheme="majorHAnsi" w:cstheme="majorHAnsi"/>
        </w:rPr>
        <w:t xml:space="preserve"> cắt khẩu hiệu tuyên truyền treo tại các trục đường chính của các phường, xã. Mỗi đơn vị 3 khẩu hiệu.</w:t>
      </w:r>
    </w:p>
    <w:p w:rsidR="004F768F" w:rsidRPr="00E35CB8" w:rsidRDefault="0080110B" w:rsidP="0052584E">
      <w:pPr>
        <w:spacing w:before="60" w:after="60" w:line="312" w:lineRule="auto"/>
        <w:ind w:firstLine="720"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ab/>
      </w:r>
      <w:r w:rsidRPr="00E35CB8">
        <w:rPr>
          <w:rFonts w:asciiTheme="majorHAnsi" w:hAnsiTheme="majorHAnsi" w:cstheme="majorHAnsi"/>
          <w:u w:val="single"/>
        </w:rPr>
        <w:t>(19 đơn vị x 03 khẩu hiệu) x 2</w:t>
      </w:r>
      <w:r w:rsidR="009B5BA0" w:rsidRPr="00E35CB8">
        <w:rPr>
          <w:rFonts w:asciiTheme="majorHAnsi" w:hAnsiTheme="majorHAnsi" w:cstheme="majorHAnsi"/>
          <w:u w:val="single"/>
        </w:rPr>
        <w:t>5</w:t>
      </w:r>
      <w:r w:rsidR="0052584E" w:rsidRPr="00E35CB8">
        <w:rPr>
          <w:rFonts w:asciiTheme="majorHAnsi" w:hAnsiTheme="majorHAnsi" w:cstheme="majorHAnsi"/>
          <w:u w:val="single"/>
        </w:rPr>
        <w:t>0.000đ</w:t>
      </w:r>
      <w:r w:rsidR="0052584E" w:rsidRPr="00E35CB8">
        <w:rPr>
          <w:rFonts w:asciiTheme="majorHAnsi" w:hAnsiTheme="majorHAnsi" w:cstheme="majorHAnsi"/>
          <w:u w:val="single"/>
        </w:rPr>
        <w:tab/>
        <w:t xml:space="preserve"> </w:t>
      </w:r>
      <w:r w:rsidR="0052584E" w:rsidRPr="00E35CB8">
        <w:rPr>
          <w:rFonts w:asciiTheme="majorHAnsi" w:hAnsiTheme="majorHAnsi" w:cstheme="majorHAnsi"/>
          <w:b/>
          <w:i/>
          <w:u w:val="single"/>
        </w:rPr>
        <w:t xml:space="preserve">= </w:t>
      </w:r>
      <w:r w:rsidRPr="00E35CB8">
        <w:rPr>
          <w:rFonts w:asciiTheme="majorHAnsi" w:hAnsiTheme="majorHAnsi" w:cstheme="majorHAnsi"/>
          <w:i/>
          <w:u w:val="single"/>
        </w:rPr>
        <w:t>14.250</w:t>
      </w:r>
      <w:r w:rsidR="0052584E" w:rsidRPr="00E35CB8">
        <w:rPr>
          <w:rFonts w:asciiTheme="majorHAnsi" w:hAnsiTheme="majorHAnsi" w:cstheme="majorHAnsi"/>
          <w:i/>
          <w:u w:val="single"/>
        </w:rPr>
        <w:t>.000đ</w:t>
      </w:r>
      <w:r w:rsidR="0052584E" w:rsidRPr="00E35CB8">
        <w:rPr>
          <w:rFonts w:asciiTheme="majorHAnsi" w:hAnsiTheme="majorHAnsi" w:cstheme="majorHAnsi"/>
          <w:u w:val="single"/>
        </w:rPr>
        <w:tab/>
      </w:r>
    </w:p>
    <w:p w:rsidR="0052584E" w:rsidRPr="004F768F" w:rsidRDefault="0052584E" w:rsidP="004F768F">
      <w:pPr>
        <w:spacing w:before="60" w:after="60" w:line="312" w:lineRule="auto"/>
        <w:ind w:firstLine="720"/>
        <w:jc w:val="both"/>
        <w:rPr>
          <w:rFonts w:asciiTheme="majorHAnsi" w:hAnsiTheme="majorHAnsi" w:cstheme="majorHAnsi"/>
          <w:i/>
        </w:rPr>
      </w:pPr>
      <w:r w:rsidRPr="0052584E">
        <w:rPr>
          <w:rFonts w:asciiTheme="majorHAnsi" w:hAnsiTheme="majorHAnsi" w:cstheme="majorHAnsi"/>
          <w:b/>
        </w:rPr>
        <w:tab/>
      </w:r>
      <w:r w:rsidR="004F768F">
        <w:rPr>
          <w:rFonts w:asciiTheme="majorHAnsi" w:hAnsiTheme="majorHAnsi" w:cstheme="majorHAnsi"/>
          <w:b/>
        </w:rPr>
        <w:tab/>
      </w:r>
      <w:r w:rsidR="004F768F">
        <w:rPr>
          <w:rFonts w:asciiTheme="majorHAnsi" w:hAnsiTheme="majorHAnsi" w:cstheme="majorHAnsi"/>
          <w:b/>
        </w:rPr>
        <w:tab/>
      </w:r>
      <w:r w:rsidR="0080110B">
        <w:rPr>
          <w:rFonts w:asciiTheme="majorHAnsi" w:hAnsiTheme="majorHAnsi" w:cstheme="majorHAnsi"/>
          <w:i/>
        </w:rPr>
        <w:t>Cộng</w:t>
      </w:r>
      <w:r w:rsidR="0080110B">
        <w:rPr>
          <w:rFonts w:asciiTheme="majorHAnsi" w:hAnsiTheme="majorHAnsi" w:cstheme="majorHAnsi"/>
          <w:i/>
        </w:rPr>
        <w:tab/>
      </w:r>
      <w:r w:rsidR="0080110B">
        <w:rPr>
          <w:rFonts w:asciiTheme="majorHAnsi" w:hAnsiTheme="majorHAnsi" w:cstheme="majorHAnsi"/>
          <w:i/>
        </w:rPr>
        <w:tab/>
      </w:r>
      <w:r w:rsidR="0080110B">
        <w:rPr>
          <w:rFonts w:asciiTheme="majorHAnsi" w:hAnsiTheme="majorHAnsi" w:cstheme="majorHAnsi"/>
          <w:i/>
        </w:rPr>
        <w:tab/>
      </w:r>
      <w:r w:rsidR="0080110B">
        <w:rPr>
          <w:rFonts w:asciiTheme="majorHAnsi" w:hAnsiTheme="majorHAnsi" w:cstheme="majorHAnsi"/>
          <w:i/>
        </w:rPr>
        <w:tab/>
        <w:t>= 14.25</w:t>
      </w:r>
      <w:r w:rsidR="004F768F" w:rsidRPr="0052584E">
        <w:rPr>
          <w:rFonts w:asciiTheme="majorHAnsi" w:hAnsiTheme="majorHAnsi" w:cstheme="majorHAnsi"/>
          <w:i/>
        </w:rPr>
        <w:t>0.000đ</w:t>
      </w:r>
    </w:p>
    <w:p w:rsidR="0052584E" w:rsidRPr="0052584E" w:rsidRDefault="0052584E" w:rsidP="0052584E">
      <w:pPr>
        <w:spacing w:before="60" w:after="60" w:line="312" w:lineRule="auto"/>
        <w:ind w:left="2160" w:firstLine="720"/>
        <w:jc w:val="both"/>
        <w:rPr>
          <w:rFonts w:asciiTheme="majorHAnsi" w:hAnsiTheme="majorHAnsi" w:cstheme="majorHAnsi"/>
          <w:b/>
          <w:i/>
        </w:rPr>
      </w:pPr>
      <w:r w:rsidRPr="0052584E">
        <w:rPr>
          <w:rFonts w:asciiTheme="majorHAnsi" w:hAnsiTheme="majorHAnsi" w:cstheme="majorHAnsi"/>
          <w:b/>
          <w:i/>
        </w:rPr>
        <w:t>Cộng (</w:t>
      </w:r>
      <w:r w:rsidR="00E35CB8">
        <w:rPr>
          <w:rFonts w:asciiTheme="majorHAnsi" w:hAnsiTheme="majorHAnsi" w:cstheme="majorHAnsi"/>
          <w:b/>
          <w:i/>
        </w:rPr>
        <w:t>II</w:t>
      </w:r>
      <w:r w:rsidR="004F768F">
        <w:rPr>
          <w:rFonts w:asciiTheme="majorHAnsi" w:hAnsiTheme="majorHAnsi" w:cstheme="majorHAnsi"/>
          <w:b/>
          <w:i/>
        </w:rPr>
        <w:t>)</w:t>
      </w:r>
      <w:r w:rsidRPr="0052584E">
        <w:rPr>
          <w:rFonts w:asciiTheme="majorHAnsi" w:hAnsiTheme="majorHAnsi" w:cstheme="majorHAnsi"/>
          <w:b/>
          <w:i/>
        </w:rPr>
        <w:t>:</w:t>
      </w:r>
      <w:r w:rsidRPr="0052584E">
        <w:rPr>
          <w:rFonts w:asciiTheme="majorHAnsi" w:hAnsiTheme="majorHAnsi" w:cstheme="majorHAnsi"/>
          <w:b/>
          <w:i/>
        </w:rPr>
        <w:tab/>
      </w:r>
      <w:r w:rsidRPr="0052584E">
        <w:rPr>
          <w:rFonts w:asciiTheme="majorHAnsi" w:hAnsiTheme="majorHAnsi" w:cstheme="majorHAnsi"/>
          <w:b/>
          <w:i/>
        </w:rPr>
        <w:tab/>
      </w:r>
      <w:r w:rsidRPr="0052584E">
        <w:rPr>
          <w:rFonts w:asciiTheme="majorHAnsi" w:hAnsiTheme="majorHAnsi" w:cstheme="majorHAnsi"/>
          <w:b/>
          <w:i/>
        </w:rPr>
        <w:tab/>
      </w:r>
      <w:r w:rsidR="0080110B">
        <w:rPr>
          <w:rFonts w:asciiTheme="majorHAnsi" w:hAnsiTheme="majorHAnsi" w:cstheme="majorHAnsi"/>
          <w:b/>
          <w:i/>
        </w:rPr>
        <w:t>20.7</w:t>
      </w:r>
      <w:r w:rsidR="00620618">
        <w:rPr>
          <w:rFonts w:asciiTheme="majorHAnsi" w:hAnsiTheme="majorHAnsi" w:cstheme="majorHAnsi"/>
          <w:b/>
          <w:i/>
        </w:rPr>
        <w:t>5</w:t>
      </w:r>
      <w:r w:rsidRPr="0052584E">
        <w:rPr>
          <w:rFonts w:asciiTheme="majorHAnsi" w:hAnsiTheme="majorHAnsi" w:cstheme="majorHAnsi"/>
          <w:b/>
          <w:i/>
        </w:rPr>
        <w:t>0.000đ</w:t>
      </w:r>
    </w:p>
    <w:p w:rsidR="0052584E" w:rsidRPr="00E35CB8" w:rsidRDefault="0052584E" w:rsidP="0052584E">
      <w:pPr>
        <w:spacing w:before="60" w:after="60" w:line="312" w:lineRule="auto"/>
        <w:jc w:val="both"/>
        <w:rPr>
          <w:rFonts w:asciiTheme="majorHAnsi" w:hAnsiTheme="majorHAnsi" w:cstheme="majorHAnsi"/>
          <w:b/>
          <w:lang w:val="fr-FR"/>
        </w:rPr>
      </w:pPr>
      <w:r w:rsidRPr="0052584E">
        <w:rPr>
          <w:rFonts w:asciiTheme="majorHAnsi" w:hAnsiTheme="majorHAnsi" w:cstheme="majorHAnsi"/>
        </w:rPr>
        <w:lastRenderedPageBreak/>
        <w:tab/>
      </w:r>
      <w:r w:rsidR="00E35CB8" w:rsidRPr="00E35CB8">
        <w:rPr>
          <w:rFonts w:asciiTheme="majorHAnsi" w:hAnsiTheme="majorHAnsi" w:cstheme="majorHAnsi"/>
          <w:b/>
          <w:lang w:val="fr-FR"/>
        </w:rPr>
        <w:t>III</w:t>
      </w:r>
      <w:r w:rsidRPr="00E35CB8">
        <w:rPr>
          <w:rFonts w:asciiTheme="majorHAnsi" w:hAnsiTheme="majorHAnsi" w:cstheme="majorHAnsi"/>
          <w:b/>
          <w:sz w:val="24"/>
          <w:lang w:val="fr-FR"/>
        </w:rPr>
        <w:t xml:space="preserve">- </w:t>
      </w:r>
      <w:r w:rsidRPr="00E35CB8">
        <w:rPr>
          <w:rFonts w:asciiTheme="majorHAnsi" w:hAnsiTheme="majorHAnsi" w:cstheme="majorHAnsi"/>
          <w:b/>
          <w:sz w:val="24"/>
          <w:u w:val="single"/>
          <w:lang w:val="fr-FR"/>
        </w:rPr>
        <w:t>TRANG TRÍ, CẮT CHỮ, MUA HOA</w:t>
      </w:r>
      <w:r w:rsidRPr="00E35CB8">
        <w:rPr>
          <w:rFonts w:asciiTheme="majorHAnsi" w:hAnsiTheme="majorHAnsi" w:cstheme="majorHAnsi"/>
          <w:b/>
          <w:sz w:val="24"/>
          <w:lang w:val="fr-FR"/>
        </w:rPr>
        <w:t>:</w:t>
      </w:r>
    </w:p>
    <w:p w:rsidR="0052584E" w:rsidRDefault="0052584E" w:rsidP="0052584E">
      <w:pPr>
        <w:spacing w:before="60" w:after="60" w:line="312" w:lineRule="auto"/>
        <w:ind w:firstLine="720"/>
        <w:jc w:val="both"/>
        <w:rPr>
          <w:rFonts w:asciiTheme="majorHAnsi" w:hAnsiTheme="majorHAnsi" w:cstheme="majorHAnsi"/>
        </w:rPr>
      </w:pPr>
      <w:r w:rsidRPr="0052584E">
        <w:rPr>
          <w:rFonts w:asciiTheme="majorHAnsi" w:hAnsiTheme="majorHAnsi" w:cstheme="majorHAnsi"/>
        </w:rPr>
        <w:t xml:space="preserve">- Thuê cắt chữ, khẩu hiệu trang </w:t>
      </w:r>
      <w:r w:rsidR="00047443">
        <w:rPr>
          <w:rFonts w:asciiTheme="majorHAnsi" w:hAnsiTheme="majorHAnsi" w:cstheme="majorHAnsi"/>
        </w:rPr>
        <w:t xml:space="preserve">trí tại tiền sảnh </w:t>
      </w:r>
      <w:r w:rsidR="0080110B">
        <w:rPr>
          <w:rFonts w:asciiTheme="majorHAnsi" w:hAnsiTheme="majorHAnsi" w:cstheme="majorHAnsi"/>
        </w:rPr>
        <w:t>nhà Văn hóa trung tâm huyện</w:t>
      </w:r>
      <w:r w:rsidR="00047443">
        <w:rPr>
          <w:rFonts w:asciiTheme="majorHAnsi" w:hAnsiTheme="majorHAnsi" w:cstheme="majorHAnsi"/>
        </w:rPr>
        <w:t>: 1.500</w:t>
      </w:r>
      <w:r w:rsidRPr="0052584E">
        <w:rPr>
          <w:rFonts w:asciiTheme="majorHAnsi" w:hAnsiTheme="majorHAnsi" w:cstheme="majorHAnsi"/>
        </w:rPr>
        <w:t>.000đ</w:t>
      </w:r>
    </w:p>
    <w:p w:rsidR="004B27F2" w:rsidRPr="0052584E" w:rsidRDefault="004B27F2" w:rsidP="0052584E">
      <w:pPr>
        <w:spacing w:before="60" w:after="60" w:line="312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cờ tổ quốc: 300.000 đ</w:t>
      </w:r>
    </w:p>
    <w:p w:rsidR="0052584E" w:rsidRPr="0052584E" w:rsidRDefault="0052584E" w:rsidP="0052584E">
      <w:pPr>
        <w:spacing w:before="60" w:after="60" w:line="312" w:lineRule="auto"/>
        <w:jc w:val="both"/>
        <w:rPr>
          <w:rFonts w:asciiTheme="majorHAnsi" w:hAnsiTheme="majorHAnsi" w:cstheme="majorHAnsi"/>
        </w:rPr>
      </w:pPr>
      <w:r w:rsidRPr="0052584E">
        <w:rPr>
          <w:rFonts w:asciiTheme="majorHAnsi" w:hAnsiTheme="majorHAnsi" w:cstheme="majorHAnsi"/>
        </w:rPr>
        <w:tab/>
        <w:t>- Thuê loa</w:t>
      </w:r>
      <w:r w:rsidR="00142E27">
        <w:rPr>
          <w:rFonts w:asciiTheme="majorHAnsi" w:hAnsiTheme="majorHAnsi" w:cstheme="majorHAnsi"/>
        </w:rPr>
        <w:t xml:space="preserve"> đài, máy phát điện dự phòng:</w:t>
      </w:r>
      <w:r w:rsidR="00142E27">
        <w:rPr>
          <w:rFonts w:asciiTheme="majorHAnsi" w:hAnsiTheme="majorHAnsi" w:cstheme="majorHAnsi"/>
        </w:rPr>
        <w:tab/>
      </w:r>
      <w:r w:rsidR="00142E27">
        <w:rPr>
          <w:rFonts w:asciiTheme="majorHAnsi" w:hAnsiTheme="majorHAnsi" w:cstheme="majorHAnsi"/>
        </w:rPr>
        <w:tab/>
        <w:t>5</w:t>
      </w:r>
      <w:r w:rsidRPr="0052584E">
        <w:rPr>
          <w:rFonts w:asciiTheme="majorHAnsi" w:hAnsiTheme="majorHAnsi" w:cstheme="majorHAnsi"/>
        </w:rPr>
        <w:t>00.000đ</w:t>
      </w:r>
    </w:p>
    <w:p w:rsidR="0052584E" w:rsidRPr="007D4603" w:rsidRDefault="0052584E" w:rsidP="0052584E">
      <w:pPr>
        <w:spacing w:before="60" w:after="60" w:line="312" w:lineRule="auto"/>
        <w:jc w:val="both"/>
        <w:rPr>
          <w:rFonts w:asciiTheme="majorHAnsi" w:hAnsiTheme="majorHAnsi" w:cstheme="majorHAnsi"/>
          <w:u w:val="single"/>
        </w:rPr>
      </w:pPr>
      <w:r w:rsidRPr="0052584E">
        <w:rPr>
          <w:rFonts w:asciiTheme="majorHAnsi" w:hAnsiTheme="majorHAnsi" w:cstheme="majorHAnsi"/>
        </w:rPr>
        <w:tab/>
      </w:r>
      <w:r w:rsidRPr="007D4603">
        <w:rPr>
          <w:rFonts w:asciiTheme="majorHAnsi" w:hAnsiTheme="majorHAnsi" w:cstheme="majorHAnsi"/>
        </w:rPr>
        <w:t>- Mua hoa:</w:t>
      </w:r>
      <w:r w:rsidRPr="007D4603">
        <w:rPr>
          <w:rFonts w:asciiTheme="majorHAnsi" w:hAnsiTheme="majorHAnsi" w:cstheme="majorHAnsi"/>
        </w:rPr>
        <w:tab/>
      </w:r>
      <w:r w:rsidRPr="007D4603">
        <w:rPr>
          <w:rFonts w:asciiTheme="majorHAnsi" w:hAnsiTheme="majorHAnsi" w:cstheme="majorHAnsi"/>
        </w:rPr>
        <w:tab/>
      </w:r>
      <w:r w:rsidRPr="007D4603">
        <w:rPr>
          <w:rFonts w:asciiTheme="majorHAnsi" w:hAnsiTheme="majorHAnsi" w:cstheme="majorHAnsi"/>
        </w:rPr>
        <w:tab/>
      </w:r>
      <w:r w:rsidRPr="007D4603">
        <w:rPr>
          <w:rFonts w:asciiTheme="majorHAnsi" w:hAnsiTheme="majorHAnsi" w:cstheme="majorHAnsi"/>
        </w:rPr>
        <w:tab/>
      </w:r>
      <w:r w:rsidRPr="007D4603">
        <w:rPr>
          <w:rFonts w:asciiTheme="majorHAnsi" w:hAnsiTheme="majorHAnsi" w:cstheme="majorHAnsi"/>
        </w:rPr>
        <w:tab/>
        <w:t xml:space="preserve"> </w:t>
      </w:r>
      <w:r w:rsidRPr="007D4603">
        <w:rPr>
          <w:rFonts w:asciiTheme="majorHAnsi" w:hAnsiTheme="majorHAnsi" w:cstheme="majorHAnsi"/>
        </w:rPr>
        <w:tab/>
      </w:r>
      <w:r w:rsidRPr="007D4603">
        <w:rPr>
          <w:rFonts w:asciiTheme="majorHAnsi" w:hAnsiTheme="majorHAnsi" w:cstheme="majorHAnsi"/>
        </w:rPr>
        <w:tab/>
      </w:r>
      <w:r w:rsidR="0080110B">
        <w:rPr>
          <w:rFonts w:asciiTheme="majorHAnsi" w:hAnsiTheme="majorHAnsi" w:cstheme="majorHAnsi"/>
          <w:u w:val="single"/>
        </w:rPr>
        <w:t>20</w:t>
      </w:r>
      <w:r w:rsidRPr="007D4603">
        <w:rPr>
          <w:rFonts w:asciiTheme="majorHAnsi" w:hAnsiTheme="majorHAnsi" w:cstheme="majorHAnsi"/>
          <w:u w:val="single"/>
        </w:rPr>
        <w:t>0.000đ</w:t>
      </w:r>
    </w:p>
    <w:p w:rsidR="0052584E" w:rsidRPr="007D4603" w:rsidRDefault="0052584E" w:rsidP="0052584E">
      <w:pPr>
        <w:spacing w:before="60" w:after="60" w:line="312" w:lineRule="auto"/>
        <w:jc w:val="both"/>
        <w:rPr>
          <w:rFonts w:asciiTheme="majorHAnsi" w:hAnsiTheme="majorHAnsi" w:cstheme="majorHAnsi"/>
          <w:b/>
          <w:i/>
        </w:rPr>
      </w:pPr>
      <w:r w:rsidRPr="007D4603">
        <w:rPr>
          <w:rFonts w:asciiTheme="majorHAnsi" w:hAnsiTheme="majorHAnsi" w:cstheme="majorHAnsi"/>
        </w:rPr>
        <w:tab/>
      </w:r>
      <w:r w:rsidRPr="007D4603">
        <w:rPr>
          <w:rFonts w:asciiTheme="majorHAnsi" w:hAnsiTheme="majorHAnsi" w:cstheme="majorHAnsi"/>
          <w:b/>
        </w:rPr>
        <w:tab/>
      </w:r>
      <w:r w:rsidRPr="007D4603">
        <w:rPr>
          <w:rFonts w:asciiTheme="majorHAnsi" w:hAnsiTheme="majorHAnsi" w:cstheme="majorHAnsi"/>
          <w:b/>
        </w:rPr>
        <w:tab/>
      </w:r>
      <w:r w:rsidRPr="007D4603">
        <w:rPr>
          <w:rFonts w:asciiTheme="majorHAnsi" w:hAnsiTheme="majorHAnsi" w:cstheme="majorHAnsi"/>
          <w:b/>
        </w:rPr>
        <w:tab/>
      </w:r>
      <w:r w:rsidRPr="007D4603">
        <w:rPr>
          <w:rFonts w:asciiTheme="majorHAnsi" w:hAnsiTheme="majorHAnsi" w:cstheme="majorHAnsi"/>
          <w:b/>
        </w:rPr>
        <w:tab/>
      </w:r>
      <w:r w:rsidRPr="007D4603">
        <w:rPr>
          <w:rFonts w:asciiTheme="majorHAnsi" w:hAnsiTheme="majorHAnsi" w:cstheme="majorHAnsi"/>
          <w:b/>
          <w:i/>
        </w:rPr>
        <w:t xml:space="preserve">Cộng: </w:t>
      </w:r>
      <w:r w:rsidRPr="007D4603">
        <w:rPr>
          <w:rFonts w:asciiTheme="majorHAnsi" w:hAnsiTheme="majorHAnsi" w:cstheme="majorHAnsi"/>
          <w:b/>
          <w:i/>
        </w:rPr>
        <w:tab/>
      </w:r>
      <w:r w:rsidRPr="007D4603">
        <w:rPr>
          <w:rFonts w:asciiTheme="majorHAnsi" w:hAnsiTheme="majorHAnsi" w:cstheme="majorHAnsi"/>
          <w:b/>
          <w:i/>
        </w:rPr>
        <w:tab/>
      </w:r>
      <w:r w:rsidRPr="007D4603">
        <w:rPr>
          <w:rFonts w:asciiTheme="majorHAnsi" w:hAnsiTheme="majorHAnsi" w:cstheme="majorHAnsi"/>
          <w:b/>
          <w:i/>
        </w:rPr>
        <w:tab/>
        <w:t>2.</w:t>
      </w:r>
      <w:r w:rsidR="007F2D80">
        <w:rPr>
          <w:rFonts w:asciiTheme="majorHAnsi" w:hAnsiTheme="majorHAnsi" w:cstheme="majorHAnsi"/>
          <w:b/>
          <w:i/>
        </w:rPr>
        <w:t>5</w:t>
      </w:r>
      <w:r w:rsidR="0080110B">
        <w:rPr>
          <w:rFonts w:asciiTheme="majorHAnsi" w:hAnsiTheme="majorHAnsi" w:cstheme="majorHAnsi"/>
          <w:b/>
          <w:i/>
        </w:rPr>
        <w:t>0</w:t>
      </w:r>
      <w:r w:rsidRPr="007D4603">
        <w:rPr>
          <w:rFonts w:asciiTheme="majorHAnsi" w:hAnsiTheme="majorHAnsi" w:cstheme="majorHAnsi"/>
          <w:b/>
          <w:i/>
        </w:rPr>
        <w:t>0.000đ</w:t>
      </w:r>
    </w:p>
    <w:p w:rsidR="0052584E" w:rsidRPr="007D4603" w:rsidRDefault="00347223" w:rsidP="0052584E">
      <w:pPr>
        <w:pStyle w:val="Heading2"/>
        <w:spacing w:before="60" w:after="60" w:line="312" w:lineRule="auto"/>
        <w:jc w:val="center"/>
        <w:rPr>
          <w:rFonts w:asciiTheme="majorHAnsi" w:hAnsiTheme="majorHAnsi" w:cstheme="majorHAnsi"/>
        </w:rPr>
      </w:pPr>
      <w:r w:rsidRPr="007D4603">
        <w:rPr>
          <w:rFonts w:asciiTheme="majorHAnsi" w:hAnsiTheme="majorHAnsi" w:cstheme="majorHAnsi"/>
        </w:rPr>
        <w:t>Tổng cộng: 30.00</w:t>
      </w:r>
      <w:r w:rsidR="0052584E" w:rsidRPr="007D4603">
        <w:rPr>
          <w:rFonts w:asciiTheme="majorHAnsi" w:hAnsiTheme="majorHAnsi" w:cstheme="majorHAnsi"/>
        </w:rPr>
        <w:t>0.000đ</w:t>
      </w:r>
    </w:p>
    <w:p w:rsidR="0052584E" w:rsidRPr="007D4603" w:rsidRDefault="0052584E" w:rsidP="0052584E">
      <w:pPr>
        <w:spacing w:before="60" w:after="60" w:line="312" w:lineRule="auto"/>
        <w:jc w:val="center"/>
        <w:rPr>
          <w:rFonts w:asciiTheme="majorHAnsi" w:hAnsiTheme="majorHAnsi" w:cstheme="majorHAnsi"/>
          <w:b/>
          <w:i/>
        </w:rPr>
      </w:pPr>
      <w:r w:rsidRPr="007D4603">
        <w:rPr>
          <w:rFonts w:asciiTheme="majorHAnsi" w:hAnsiTheme="majorHAnsi" w:cstheme="majorHAnsi"/>
          <w:b/>
          <w:i/>
        </w:rPr>
        <w:t>(</w:t>
      </w:r>
      <w:r w:rsidR="00347223" w:rsidRPr="007D4603">
        <w:rPr>
          <w:rFonts w:asciiTheme="majorHAnsi" w:hAnsiTheme="majorHAnsi" w:cstheme="majorHAnsi"/>
          <w:b/>
          <w:i/>
        </w:rPr>
        <w:t>Ba mươi triệu đồng chẵn</w:t>
      </w:r>
      <w:r w:rsidRPr="007D4603">
        <w:rPr>
          <w:rFonts w:asciiTheme="majorHAnsi" w:hAnsiTheme="majorHAnsi" w:cstheme="majorHAnsi"/>
          <w:b/>
          <w:i/>
        </w:rPr>
        <w:t>)</w:t>
      </w:r>
    </w:p>
    <w:p w:rsidR="0052584E" w:rsidRPr="004F768F" w:rsidRDefault="0052584E" w:rsidP="0052584E">
      <w:pPr>
        <w:spacing w:before="60" w:after="60" w:line="312" w:lineRule="auto"/>
        <w:jc w:val="both"/>
        <w:rPr>
          <w:rFonts w:asciiTheme="majorHAnsi" w:hAnsiTheme="majorHAnsi" w:cstheme="majorHAnsi"/>
        </w:rPr>
      </w:pPr>
      <w:r w:rsidRPr="007D4603">
        <w:rPr>
          <w:rFonts w:asciiTheme="majorHAnsi" w:hAnsiTheme="majorHAnsi" w:cstheme="majorHAnsi"/>
        </w:rPr>
        <w:tab/>
      </w:r>
      <w:r w:rsidRPr="004F768F">
        <w:rPr>
          <w:rFonts w:asciiTheme="majorHAnsi" w:hAnsiTheme="majorHAnsi" w:cstheme="majorHAnsi"/>
        </w:rPr>
        <w:t xml:space="preserve">Vậy </w:t>
      </w:r>
      <w:r w:rsidR="00347223" w:rsidRPr="004F768F">
        <w:rPr>
          <w:rFonts w:ascii="Times New Roman" w:hAnsi="Times New Roman"/>
        </w:rPr>
        <w:t>Ban chỉ đạo Phòng chống tội phạm, tệ nạn xã hội và xây dựng phong trào toàn dân bảo vệ ANTQ huyện Bình Lục</w:t>
      </w:r>
      <w:r w:rsidR="00347223" w:rsidRPr="004F768F">
        <w:rPr>
          <w:rFonts w:asciiTheme="majorHAnsi" w:hAnsiTheme="majorHAnsi" w:cstheme="majorHAnsi"/>
        </w:rPr>
        <w:t xml:space="preserve">  </w:t>
      </w:r>
      <w:r w:rsidRPr="004F768F">
        <w:rPr>
          <w:rFonts w:asciiTheme="majorHAnsi" w:hAnsiTheme="majorHAnsi" w:cstheme="majorHAnsi"/>
        </w:rPr>
        <w:t xml:space="preserve">báo cáo đề nghị Ban Chỉ đạo phòng chống </w:t>
      </w:r>
      <w:r w:rsidR="00FB3026" w:rsidRPr="004F768F">
        <w:rPr>
          <w:rFonts w:ascii="Times New Roman" w:hAnsi="Times New Roman"/>
        </w:rPr>
        <w:t xml:space="preserve">tội phạm, tệ nạn xã hội và xây dựng phong trào toàn dân bảo vệ ANTQ </w:t>
      </w:r>
      <w:r w:rsidRPr="004F768F">
        <w:rPr>
          <w:rFonts w:asciiTheme="majorHAnsi" w:hAnsiTheme="majorHAnsi" w:cstheme="majorHAnsi"/>
        </w:rPr>
        <w:t>tỉnh Hà Nam cho quyết toán số tiền trên./.</w:t>
      </w:r>
    </w:p>
    <w:p w:rsidR="0052584E" w:rsidRPr="004F768F" w:rsidRDefault="0052584E" w:rsidP="0052584E">
      <w:pPr>
        <w:spacing w:line="300" w:lineRule="auto"/>
        <w:jc w:val="both"/>
        <w:rPr>
          <w:rFonts w:asciiTheme="majorHAnsi" w:hAnsiTheme="majorHAnsi" w:cstheme="majorHAnsi"/>
          <w:sz w:val="16"/>
        </w:rPr>
      </w:pPr>
    </w:p>
    <w:p w:rsidR="0052584E" w:rsidRPr="004F768F" w:rsidRDefault="0052584E" w:rsidP="009B5BA0">
      <w:pPr>
        <w:ind w:left="2880" w:firstLine="720"/>
        <w:jc w:val="center"/>
        <w:rPr>
          <w:rFonts w:asciiTheme="majorHAnsi" w:hAnsiTheme="majorHAnsi" w:cstheme="majorHAnsi"/>
          <w:b/>
        </w:rPr>
      </w:pPr>
      <w:r w:rsidRPr="004F768F">
        <w:rPr>
          <w:rFonts w:asciiTheme="majorHAnsi" w:hAnsiTheme="majorHAnsi" w:cstheme="majorHAnsi"/>
          <w:b/>
          <w:sz w:val="26"/>
        </w:rPr>
        <w:t xml:space="preserve">TM. </w:t>
      </w:r>
      <w:r w:rsidR="00347223" w:rsidRPr="004F768F">
        <w:rPr>
          <w:rFonts w:asciiTheme="majorHAnsi" w:hAnsiTheme="majorHAnsi" w:cstheme="majorHAnsi"/>
          <w:b/>
          <w:sz w:val="26"/>
        </w:rPr>
        <w:t>BCĐ PCT</w:t>
      </w:r>
      <w:r w:rsidR="00047443" w:rsidRPr="004F768F">
        <w:rPr>
          <w:rFonts w:asciiTheme="majorHAnsi" w:hAnsiTheme="majorHAnsi" w:cstheme="majorHAnsi"/>
          <w:b/>
          <w:sz w:val="26"/>
        </w:rPr>
        <w:t>TP</w:t>
      </w:r>
      <w:r w:rsidR="009B5BA0" w:rsidRPr="004F768F">
        <w:rPr>
          <w:rFonts w:asciiTheme="majorHAnsi" w:hAnsiTheme="majorHAnsi" w:cstheme="majorHAnsi"/>
          <w:b/>
          <w:sz w:val="26"/>
        </w:rPr>
        <w:t>, TNXH&amp;</w:t>
      </w:r>
      <w:r w:rsidR="00047443" w:rsidRPr="004F768F">
        <w:rPr>
          <w:rFonts w:asciiTheme="majorHAnsi" w:hAnsiTheme="majorHAnsi" w:cstheme="majorHAnsi"/>
          <w:b/>
          <w:sz w:val="26"/>
        </w:rPr>
        <w:t xml:space="preserve">XDPT TOÀN DÂN </w:t>
      </w:r>
      <w:r w:rsidR="009B5BA0" w:rsidRPr="004F768F">
        <w:rPr>
          <w:rFonts w:asciiTheme="majorHAnsi" w:hAnsiTheme="majorHAnsi" w:cstheme="majorHAnsi"/>
          <w:b/>
          <w:sz w:val="26"/>
        </w:rPr>
        <w:t xml:space="preserve">  </w:t>
      </w:r>
      <w:r w:rsidR="00047443" w:rsidRPr="004F768F">
        <w:rPr>
          <w:rFonts w:asciiTheme="majorHAnsi" w:hAnsiTheme="majorHAnsi" w:cstheme="majorHAnsi"/>
          <w:b/>
          <w:sz w:val="26"/>
        </w:rPr>
        <w:t>BẢO VỆ ANTQ BÌNH LỤC</w:t>
      </w:r>
    </w:p>
    <w:p w:rsidR="0052584E" w:rsidRPr="0052584E" w:rsidRDefault="009B5BA0" w:rsidP="009B5BA0">
      <w:pPr>
        <w:pStyle w:val="Heading3"/>
        <w:spacing w:before="0" w:after="0"/>
        <w:ind w:left="2880" w:firstLine="720"/>
        <w:rPr>
          <w:rFonts w:asciiTheme="majorHAnsi" w:hAnsiTheme="majorHAnsi" w:cstheme="majorHAnsi"/>
        </w:rPr>
      </w:pPr>
      <w:r w:rsidRPr="004F768F">
        <w:rPr>
          <w:rFonts w:asciiTheme="majorHAnsi" w:hAnsiTheme="majorHAnsi" w:cstheme="majorHAnsi"/>
        </w:rPr>
        <w:t xml:space="preserve">     </w:t>
      </w:r>
      <w:r w:rsidR="0052584E" w:rsidRPr="0052584E">
        <w:rPr>
          <w:rFonts w:asciiTheme="majorHAnsi" w:hAnsiTheme="majorHAnsi" w:cstheme="majorHAnsi"/>
        </w:rPr>
        <w:t>PHÓ BAN TT - TRƯỞNG CA</w:t>
      </w:r>
      <w:r>
        <w:rPr>
          <w:rFonts w:asciiTheme="majorHAnsi" w:hAnsiTheme="majorHAnsi" w:cstheme="majorHAnsi"/>
        </w:rPr>
        <w:t xml:space="preserve"> HUYỆN</w:t>
      </w:r>
    </w:p>
    <w:p w:rsidR="0052584E" w:rsidRPr="0052584E" w:rsidRDefault="0052584E" w:rsidP="0052584E">
      <w:pPr>
        <w:jc w:val="both"/>
        <w:rPr>
          <w:rFonts w:asciiTheme="majorHAnsi" w:hAnsiTheme="majorHAnsi" w:cstheme="majorHAnsi"/>
        </w:rPr>
      </w:pPr>
    </w:p>
    <w:p w:rsidR="0052584E" w:rsidRPr="0052584E" w:rsidRDefault="0052584E" w:rsidP="0052584E">
      <w:pPr>
        <w:spacing w:line="312" w:lineRule="auto"/>
        <w:jc w:val="both"/>
        <w:rPr>
          <w:rFonts w:asciiTheme="majorHAnsi" w:hAnsiTheme="majorHAnsi" w:cstheme="majorHAnsi"/>
        </w:rPr>
      </w:pPr>
    </w:p>
    <w:p w:rsidR="0052584E" w:rsidRPr="0052584E" w:rsidRDefault="0052584E" w:rsidP="0052584E">
      <w:pPr>
        <w:spacing w:line="312" w:lineRule="auto"/>
        <w:jc w:val="both"/>
        <w:rPr>
          <w:rFonts w:asciiTheme="majorHAnsi" w:hAnsiTheme="majorHAnsi" w:cstheme="majorHAnsi"/>
        </w:rPr>
      </w:pPr>
    </w:p>
    <w:p w:rsidR="0052584E" w:rsidRPr="0052584E" w:rsidRDefault="0052584E" w:rsidP="0052584E">
      <w:pPr>
        <w:spacing w:line="312" w:lineRule="auto"/>
        <w:jc w:val="right"/>
        <w:rPr>
          <w:rFonts w:asciiTheme="majorHAnsi" w:hAnsiTheme="majorHAnsi" w:cstheme="majorHAnsi"/>
        </w:rPr>
      </w:pPr>
    </w:p>
    <w:p w:rsidR="0052584E" w:rsidRPr="0052584E" w:rsidRDefault="0052584E" w:rsidP="0052584E">
      <w:pPr>
        <w:spacing w:line="312" w:lineRule="auto"/>
        <w:rPr>
          <w:rFonts w:asciiTheme="majorHAnsi" w:hAnsiTheme="majorHAnsi" w:cstheme="majorHAnsi"/>
          <w:b/>
        </w:rPr>
      </w:pPr>
      <w:r w:rsidRPr="0052584E">
        <w:rPr>
          <w:rFonts w:asciiTheme="majorHAnsi" w:hAnsiTheme="majorHAnsi" w:cstheme="majorHAnsi"/>
        </w:rPr>
        <w:tab/>
      </w:r>
      <w:r w:rsidRPr="0052584E">
        <w:rPr>
          <w:rFonts w:asciiTheme="majorHAnsi" w:hAnsiTheme="majorHAnsi" w:cstheme="majorHAnsi"/>
        </w:rPr>
        <w:tab/>
      </w:r>
      <w:r w:rsidRPr="0052584E">
        <w:rPr>
          <w:rFonts w:asciiTheme="majorHAnsi" w:hAnsiTheme="majorHAnsi" w:cstheme="majorHAnsi"/>
        </w:rPr>
        <w:tab/>
      </w:r>
      <w:r w:rsidRPr="0052584E">
        <w:rPr>
          <w:rFonts w:asciiTheme="majorHAnsi" w:hAnsiTheme="majorHAnsi" w:cstheme="majorHAnsi"/>
        </w:rPr>
        <w:tab/>
      </w:r>
      <w:r w:rsidRPr="0052584E">
        <w:rPr>
          <w:rFonts w:asciiTheme="majorHAnsi" w:hAnsiTheme="majorHAnsi" w:cstheme="majorHAnsi"/>
        </w:rPr>
        <w:tab/>
      </w:r>
      <w:r w:rsidRPr="0052584E">
        <w:rPr>
          <w:rFonts w:asciiTheme="majorHAnsi" w:hAnsiTheme="majorHAnsi" w:cstheme="majorHAnsi"/>
        </w:rPr>
        <w:tab/>
        <w:t xml:space="preserve">    </w:t>
      </w:r>
      <w:r w:rsidR="009B5BA0">
        <w:rPr>
          <w:rFonts w:asciiTheme="majorHAnsi" w:hAnsiTheme="majorHAnsi" w:cstheme="majorHAnsi"/>
          <w:b/>
        </w:rPr>
        <w:t>Trung tá: Doãn Thái Hòa</w:t>
      </w:r>
    </w:p>
    <w:p w:rsidR="0052584E" w:rsidRPr="0052584E" w:rsidRDefault="0052584E" w:rsidP="0052584E">
      <w:pPr>
        <w:rPr>
          <w:rFonts w:asciiTheme="majorHAnsi" w:hAnsiTheme="majorHAnsi" w:cstheme="majorHAnsi"/>
        </w:rPr>
      </w:pPr>
    </w:p>
    <w:p w:rsidR="009F1AAC" w:rsidRPr="0052584E" w:rsidRDefault="009F1AAC" w:rsidP="0052584E">
      <w:pPr>
        <w:rPr>
          <w:rFonts w:asciiTheme="majorHAnsi" w:hAnsiTheme="majorHAnsi" w:cstheme="majorHAnsi"/>
        </w:rPr>
      </w:pPr>
    </w:p>
    <w:sectPr w:rsidR="009F1AAC" w:rsidRPr="0052584E" w:rsidSect="00E85C96">
      <w:footerReference w:type="even" r:id="rId8"/>
      <w:footerReference w:type="default" r:id="rId9"/>
      <w:pgSz w:w="11907" w:h="16840" w:code="9"/>
      <w:pgMar w:top="680" w:right="907" w:bottom="624" w:left="1701" w:header="720" w:footer="720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9C2" w:rsidRDefault="00E519C2" w:rsidP="00673EAF">
      <w:r>
        <w:separator/>
      </w:r>
    </w:p>
  </w:endnote>
  <w:endnote w:type="continuationSeparator" w:id="1">
    <w:p w:rsidR="00E519C2" w:rsidRDefault="00E519C2" w:rsidP="00673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4C" w:rsidRDefault="00EE625E" w:rsidP="00C46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06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44C" w:rsidRDefault="00E519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4C" w:rsidRDefault="00EE625E" w:rsidP="00C46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06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CB8">
      <w:rPr>
        <w:rStyle w:val="PageNumber"/>
        <w:noProof/>
      </w:rPr>
      <w:t>2</w:t>
    </w:r>
    <w:r>
      <w:rPr>
        <w:rStyle w:val="PageNumber"/>
      </w:rPr>
      <w:fldChar w:fldCharType="end"/>
    </w:r>
  </w:p>
  <w:p w:rsidR="00BC344C" w:rsidRDefault="00E519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9C2" w:rsidRDefault="00E519C2" w:rsidP="00673EAF">
      <w:r>
        <w:separator/>
      </w:r>
    </w:p>
  </w:footnote>
  <w:footnote w:type="continuationSeparator" w:id="1">
    <w:p w:rsidR="00E519C2" w:rsidRDefault="00E519C2" w:rsidP="00673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D3412"/>
    <w:multiLevelType w:val="hybridMultilevel"/>
    <w:tmpl w:val="4B86C648"/>
    <w:lvl w:ilvl="0" w:tplc="39189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84E"/>
    <w:rsid w:val="00047443"/>
    <w:rsid w:val="00061DD2"/>
    <w:rsid w:val="000646EB"/>
    <w:rsid w:val="00142E27"/>
    <w:rsid w:val="00150365"/>
    <w:rsid w:val="001711AD"/>
    <w:rsid w:val="00175A24"/>
    <w:rsid w:val="00347223"/>
    <w:rsid w:val="003A575B"/>
    <w:rsid w:val="004B27F2"/>
    <w:rsid w:val="004E534E"/>
    <w:rsid w:val="004F768F"/>
    <w:rsid w:val="0052584E"/>
    <w:rsid w:val="005B07C3"/>
    <w:rsid w:val="005D23B9"/>
    <w:rsid w:val="00620618"/>
    <w:rsid w:val="00622169"/>
    <w:rsid w:val="00660F13"/>
    <w:rsid w:val="00673EAF"/>
    <w:rsid w:val="007459B1"/>
    <w:rsid w:val="00756C63"/>
    <w:rsid w:val="007D4603"/>
    <w:rsid w:val="007F2D80"/>
    <w:rsid w:val="0080110B"/>
    <w:rsid w:val="008120A5"/>
    <w:rsid w:val="00844457"/>
    <w:rsid w:val="009B5BA0"/>
    <w:rsid w:val="009F1AAC"/>
    <w:rsid w:val="00A07993"/>
    <w:rsid w:val="00AC317D"/>
    <w:rsid w:val="00B52567"/>
    <w:rsid w:val="00D009A0"/>
    <w:rsid w:val="00E355C0"/>
    <w:rsid w:val="00E35CB8"/>
    <w:rsid w:val="00E519C2"/>
    <w:rsid w:val="00EB00A1"/>
    <w:rsid w:val="00EE625E"/>
    <w:rsid w:val="00FB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84E"/>
    <w:pPr>
      <w:spacing w:after="0" w:line="240" w:lineRule="auto"/>
      <w:jc w:val="left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52584E"/>
    <w:pPr>
      <w:keepNext/>
      <w:spacing w:line="336" w:lineRule="auto"/>
      <w:ind w:firstLine="720"/>
      <w:jc w:val="both"/>
      <w:outlineLvl w:val="1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qFormat/>
    <w:rsid w:val="005258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584E"/>
    <w:rPr>
      <w:rFonts w:ascii=".VnTime" w:eastAsia="Times New Roman" w:hAnsi=".VnTime" w:cs="Times New Roman"/>
      <w:b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52584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Footer">
    <w:name w:val="footer"/>
    <w:basedOn w:val="Normal"/>
    <w:link w:val="FooterChar"/>
    <w:rsid w:val="005258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2584E"/>
    <w:rPr>
      <w:rFonts w:ascii=".VnTime" w:eastAsia="Times New Roman" w:hAnsi=".VnTime" w:cs="Times New Roman"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52584E"/>
    <w:pPr>
      <w:spacing w:line="336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52584E"/>
    <w:rPr>
      <w:rFonts w:ascii=".VnTime" w:eastAsia="Times New Roman" w:hAnsi=".VnTime" w:cs="Times New Roman"/>
      <w:sz w:val="28"/>
      <w:szCs w:val="24"/>
      <w:lang w:val="en-US"/>
    </w:rPr>
  </w:style>
  <w:style w:type="character" w:styleId="PageNumber">
    <w:name w:val="page number"/>
    <w:basedOn w:val="DefaultParagraphFont"/>
    <w:rsid w:val="0052584E"/>
  </w:style>
  <w:style w:type="table" w:styleId="TableGrid">
    <w:name w:val="Table Grid"/>
    <w:basedOn w:val="TableNormal"/>
    <w:uiPriority w:val="59"/>
    <w:rsid w:val="00525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4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D5DE-C3FB-4610-B4EA-72C63109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13</cp:revision>
  <dcterms:created xsi:type="dcterms:W3CDTF">2016-12-23T13:35:00Z</dcterms:created>
  <dcterms:modified xsi:type="dcterms:W3CDTF">2017-01-04T08:34:00Z</dcterms:modified>
</cp:coreProperties>
</file>